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32B" w:rsidRDefault="003E3083">
      <w:pPr>
        <w:jc w:val="center"/>
        <w:rPr>
          <w:b/>
          <w:sz w:val="28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CE332B" w:rsidRDefault="003E308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33549D">
        <w:rPr>
          <w:rFonts w:hint="eastAsia"/>
          <w:b/>
          <w:sz w:val="28"/>
          <w:u w:val="single"/>
        </w:rPr>
        <w:t xml:space="preserve">   </w:t>
      </w:r>
      <w:r w:rsidR="00AE70AF">
        <w:rPr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 w:rsidR="00672975" w:rsidTr="00672975">
        <w:trPr>
          <w:trHeight w:val="473"/>
        </w:trPr>
        <w:tc>
          <w:tcPr>
            <w:tcW w:w="764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672975" w:rsidRDefault="00672975" w:rsidP="0067297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672975" w:rsidRDefault="00672975" w:rsidP="0067297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2975" w:rsidRDefault="00672975" w:rsidP="0067297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72975" w:rsidTr="00672975">
        <w:trPr>
          <w:trHeight w:val="409"/>
        </w:trPr>
        <w:tc>
          <w:tcPr>
            <w:tcW w:w="764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739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1036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1840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3253" w:type="dxa"/>
            <w:vAlign w:val="center"/>
          </w:tcPr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672975" w:rsidRDefault="00672975" w:rsidP="006729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1274" w:type="dxa"/>
            <w:vMerge/>
          </w:tcPr>
          <w:p w:rsidR="00672975" w:rsidRDefault="00672975" w:rsidP="00672975">
            <w:pPr>
              <w:jc w:val="left"/>
            </w:pPr>
          </w:p>
        </w:tc>
        <w:tc>
          <w:tcPr>
            <w:tcW w:w="992" w:type="dxa"/>
            <w:vMerge/>
          </w:tcPr>
          <w:p w:rsidR="00672975" w:rsidRDefault="00672975" w:rsidP="00672975">
            <w:pPr>
              <w:jc w:val="left"/>
            </w:pPr>
          </w:p>
        </w:tc>
      </w:tr>
      <w:tr w:rsidR="004109EC" w:rsidTr="00672975">
        <w:trPr>
          <w:trHeight w:val="850"/>
        </w:trPr>
        <w:tc>
          <w:tcPr>
            <w:tcW w:w="764" w:type="dxa"/>
            <w:vMerge w:val="restart"/>
            <w:vAlign w:val="center"/>
          </w:tcPr>
          <w:p w:rsidR="004109EC" w:rsidRDefault="004109EC" w:rsidP="004109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  <w:p w:rsidR="004109EC" w:rsidRDefault="004109EC" w:rsidP="004109E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4109EC" w:rsidRDefault="004109EC" w:rsidP="004109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4109EC" w:rsidRDefault="004109EC" w:rsidP="004109EC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4109EC" w:rsidRDefault="004109EC" w:rsidP="004109EC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沙滩上的童话（三）</w:t>
            </w:r>
          </w:p>
        </w:tc>
        <w:tc>
          <w:tcPr>
            <w:tcW w:w="3253" w:type="dxa"/>
          </w:tcPr>
          <w:p w:rsidR="004109EC" w:rsidRDefault="004109EC" w:rsidP="004109EC">
            <w:pPr>
              <w:pStyle w:val="a4"/>
              <w:numPr>
                <w:ilvl w:val="0"/>
                <w:numId w:val="28"/>
              </w:numPr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复习本课知识点，至少读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4109EC" w:rsidRDefault="004109EC" w:rsidP="004109EC">
            <w:pPr>
              <w:pStyle w:val="a4"/>
              <w:numPr>
                <w:ilvl w:val="0"/>
                <w:numId w:val="28"/>
              </w:numPr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读《课外拓展阅读》</w:t>
            </w:r>
            <w:r>
              <w:rPr>
                <w:rFonts w:hint="eastAsia"/>
                <w:szCs w:val="21"/>
              </w:rPr>
              <w:t>72-76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29" w:type="dxa"/>
          </w:tcPr>
          <w:p w:rsidR="004109EC" w:rsidRDefault="004109EC" w:rsidP="004109EC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复习本课知识点，至少读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4109EC" w:rsidRDefault="004109EC" w:rsidP="004109EC">
            <w:pPr>
              <w:jc w:val="left"/>
              <w:rPr>
                <w:szCs w:val="21"/>
              </w:rPr>
            </w:pPr>
          </w:p>
        </w:tc>
        <w:tc>
          <w:tcPr>
            <w:tcW w:w="1698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A2E9E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53" w:type="dxa"/>
          </w:tcPr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预习了解树的组成、种类等知识。</w:t>
            </w:r>
          </w:p>
        </w:tc>
        <w:tc>
          <w:tcPr>
            <w:tcW w:w="2829" w:type="dxa"/>
          </w:tcPr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预习了解树的组成、种类等知识。</w:t>
            </w: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</w:p>
        </w:tc>
      </w:tr>
      <w:tr w:rsidR="00BA2E9E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BA2E9E" w:rsidRDefault="00BA2E9E" w:rsidP="00BA2E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3" w:type="dxa"/>
            <w:vAlign w:val="center"/>
          </w:tcPr>
          <w:p w:rsidR="00BA2E9E" w:rsidRDefault="00BA2E9E" w:rsidP="00BA2E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说说两位数加、</w:t>
            </w:r>
            <w:r>
              <w:rPr>
                <w:szCs w:val="21"/>
              </w:rPr>
              <w:t>减两位数的口算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BA2E9E" w:rsidRPr="00D6122F" w:rsidRDefault="00BA2E9E" w:rsidP="00BA2E9E">
            <w:pPr>
              <w:jc w:val="left"/>
              <w:rPr>
                <w:szCs w:val="21"/>
              </w:rPr>
            </w:pPr>
          </w:p>
        </w:tc>
        <w:tc>
          <w:tcPr>
            <w:tcW w:w="2829" w:type="dxa"/>
            <w:vAlign w:val="center"/>
          </w:tcPr>
          <w:p w:rsidR="00BA2E9E" w:rsidRDefault="00BA2E9E" w:rsidP="00BA2E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BA2E9E" w:rsidRDefault="00BA2E9E" w:rsidP="00BD0B05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 w:rsidR="00BA2E9E" w:rsidRDefault="00BA2E9E" w:rsidP="00BA2E9E"/>
          <w:p w:rsidR="00BA2E9E" w:rsidRDefault="00BA2E9E" w:rsidP="00BD0B05">
            <w:r>
              <w:t>10</w:t>
            </w:r>
            <w:r>
              <w:rPr>
                <w:rFonts w:hint="eastAsia"/>
              </w:rPr>
              <w:t>分钟</w:t>
            </w:r>
          </w:p>
          <w:p w:rsidR="00BA2E9E" w:rsidRDefault="00BA2E9E" w:rsidP="00BA2E9E">
            <w:pPr>
              <w:jc w:val="center"/>
            </w:pPr>
          </w:p>
        </w:tc>
        <w:tc>
          <w:tcPr>
            <w:tcW w:w="992" w:type="dxa"/>
            <w:vMerge/>
          </w:tcPr>
          <w:p w:rsidR="00BA2E9E" w:rsidRDefault="00BA2E9E" w:rsidP="00BA2E9E">
            <w:pPr>
              <w:jc w:val="left"/>
            </w:pPr>
          </w:p>
        </w:tc>
      </w:tr>
      <w:tr w:rsidR="00BA2E9E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有</w:t>
            </w:r>
            <w:r>
              <w:t>开始结束姿势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测试</w:t>
            </w:r>
            <w:r>
              <w:rPr>
                <w:rFonts w:hint="eastAsia"/>
              </w:rPr>
              <w:t>)</w:t>
            </w:r>
          </w:p>
        </w:tc>
        <w:tc>
          <w:tcPr>
            <w:tcW w:w="3253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29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2E9E" w:rsidRDefault="00BA2E9E" w:rsidP="00BA2E9E">
            <w:pPr>
              <w:jc w:val="left"/>
            </w:pPr>
          </w:p>
        </w:tc>
      </w:tr>
      <w:tr w:rsidR="00BA2E9E" w:rsidTr="00672975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0" w:type="dxa"/>
          </w:tcPr>
          <w:p w:rsidR="00BA2E9E" w:rsidRDefault="00BA2E9E" w:rsidP="00BA2E9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6.</w:t>
            </w:r>
            <w:r>
              <w:rPr>
                <w:rFonts w:eastAsia="宋体" w:hint="eastAsia"/>
              </w:rPr>
              <w:t>传统游戏我会玩（第二课时）</w:t>
            </w:r>
          </w:p>
        </w:tc>
        <w:tc>
          <w:tcPr>
            <w:tcW w:w="3253" w:type="dxa"/>
          </w:tcPr>
          <w:p w:rsidR="00BA2E9E" w:rsidRDefault="00BA2E9E" w:rsidP="00BA2E9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回去搜集一下其他国家的传统游戏。</w:t>
            </w:r>
          </w:p>
        </w:tc>
        <w:tc>
          <w:tcPr>
            <w:tcW w:w="2829" w:type="dxa"/>
          </w:tcPr>
          <w:p w:rsidR="00BA2E9E" w:rsidRDefault="00BA2E9E" w:rsidP="00BA2E9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回去搜集一下其他国家的传统游戏。</w:t>
            </w: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BA2E9E" w:rsidRDefault="00BA2E9E" w:rsidP="00BA2E9E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672975" w:rsidRDefault="00672975">
      <w:pPr>
        <w:jc w:val="left"/>
        <w:rPr>
          <w:b/>
          <w:sz w:val="24"/>
          <w:u w:val="single"/>
        </w:rPr>
      </w:pPr>
    </w:p>
    <w:p w:rsidR="009B36A2" w:rsidRDefault="009B36A2">
      <w:pPr>
        <w:jc w:val="left"/>
        <w:rPr>
          <w:b/>
          <w:sz w:val="24"/>
          <w:u w:val="single"/>
        </w:rPr>
      </w:pPr>
    </w:p>
    <w:p w:rsidR="00672975" w:rsidRPr="00672975" w:rsidRDefault="00672975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3E3083" w:rsidRDefault="003E3083" w:rsidP="003E3083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  <w:p w:rsidR="00CE332B" w:rsidRDefault="00CE332B">
            <w:pPr>
              <w:rPr>
                <w:b/>
                <w:sz w:val="24"/>
              </w:rPr>
            </w:pP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1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4109EC">
        <w:trPr>
          <w:trHeight w:val="850"/>
        </w:trPr>
        <w:tc>
          <w:tcPr>
            <w:tcW w:w="764" w:type="dxa"/>
            <w:vMerge w:val="restart"/>
            <w:vAlign w:val="center"/>
          </w:tcPr>
          <w:p w:rsidR="004109EC" w:rsidRDefault="004109EC" w:rsidP="004109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  <w:p w:rsidR="004109EC" w:rsidRDefault="004109EC" w:rsidP="004109E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4109EC" w:rsidRDefault="004109EC" w:rsidP="004109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4109EC" w:rsidRDefault="004109EC" w:rsidP="004109E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4109EC" w:rsidRDefault="004109EC" w:rsidP="004109EC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我是一只小虫子(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一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)</w:t>
            </w:r>
          </w:p>
        </w:tc>
        <w:tc>
          <w:tcPr>
            <w:tcW w:w="3253" w:type="dxa"/>
          </w:tcPr>
          <w:p w:rsidR="004109EC" w:rsidRDefault="004109EC" w:rsidP="004109EC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1熟读课文，熟记本课的生字和词语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 xml:space="preserve">2说一说“当一只小虫子”哪里好？哪里不好？ 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</w:r>
          </w:p>
        </w:tc>
        <w:tc>
          <w:tcPr>
            <w:tcW w:w="2829" w:type="dxa"/>
          </w:tcPr>
          <w:p w:rsidR="004109EC" w:rsidRDefault="004109EC" w:rsidP="004109EC">
            <w:pPr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熟读课文，熟记本课的生字和词语</w:t>
            </w:r>
          </w:p>
        </w:tc>
        <w:tc>
          <w:tcPr>
            <w:tcW w:w="1698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109EC" w:rsidRDefault="004109EC" w:rsidP="004109EC">
            <w:pPr>
              <w:jc w:val="left"/>
            </w:pPr>
          </w:p>
        </w:tc>
        <w:tc>
          <w:tcPr>
            <w:tcW w:w="1274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A2E9E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1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proofErr w:type="gramStart"/>
            <w:r>
              <w:t>脚底揉球</w:t>
            </w:r>
            <w:proofErr w:type="gramEnd"/>
          </w:p>
        </w:tc>
        <w:tc>
          <w:tcPr>
            <w:tcW w:w="3253" w:type="dxa"/>
          </w:tcPr>
          <w:p w:rsidR="00BA2E9E" w:rsidRPr="00B51EC3" w:rsidRDefault="00BA2E9E" w:rsidP="00BA2E9E">
            <w:pPr>
              <w:jc w:val="left"/>
            </w:pPr>
            <w:r>
              <w:rPr>
                <w:rFonts w:hint="eastAsia"/>
              </w:rPr>
              <w:t>自由</w:t>
            </w:r>
            <w:r>
              <w:t>观看</w:t>
            </w:r>
            <w:r>
              <w:rPr>
                <w:rFonts w:hint="eastAsia"/>
              </w:rPr>
              <w:t>足球动作</w:t>
            </w:r>
            <w:r>
              <w:t>视</w:t>
            </w:r>
            <w:r>
              <w:rPr>
                <w:rFonts w:hint="eastAsia"/>
              </w:rPr>
              <w:t>频</w:t>
            </w:r>
            <w:r>
              <w:t>，并模仿</w:t>
            </w:r>
            <w:r>
              <w:rPr>
                <w:rFonts w:hint="eastAsia"/>
              </w:rPr>
              <w:t>1</w:t>
            </w:r>
            <w:r>
              <w:t>-2</w:t>
            </w:r>
            <w:r>
              <w:rPr>
                <w:rFonts w:hint="eastAsia"/>
              </w:rPr>
              <w:t>个</w:t>
            </w:r>
            <w:r>
              <w:t>动作</w:t>
            </w:r>
          </w:p>
        </w:tc>
        <w:tc>
          <w:tcPr>
            <w:tcW w:w="2829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俯卧撑</w:t>
            </w:r>
            <w:r>
              <w:rPr>
                <w:rFonts w:hint="eastAsia"/>
              </w:rPr>
              <w:t>1</w:t>
            </w:r>
            <w:r>
              <w:t>5X3</w:t>
            </w: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A2E9E" w:rsidRDefault="00BA2E9E" w:rsidP="00BA2E9E">
            <w:pPr>
              <w:jc w:val="left"/>
            </w:pPr>
          </w:p>
        </w:tc>
      </w:tr>
      <w:tr w:rsidR="00BA2E9E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1" w:type="dxa"/>
          </w:tcPr>
          <w:p w:rsidR="00BA2E9E" w:rsidRDefault="00BA2E9E" w:rsidP="00BA2E9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6.</w:t>
            </w:r>
            <w:r>
              <w:rPr>
                <w:rFonts w:eastAsia="宋体" w:hint="eastAsia"/>
              </w:rPr>
              <w:t>传统游戏我会玩（第三课时）</w:t>
            </w:r>
          </w:p>
        </w:tc>
        <w:tc>
          <w:tcPr>
            <w:tcW w:w="3253" w:type="dxa"/>
          </w:tcPr>
          <w:p w:rsidR="00BA2E9E" w:rsidRDefault="00BA2E9E" w:rsidP="00BA2E9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全班一起分享交流其他国家的传统游戏。</w:t>
            </w:r>
          </w:p>
        </w:tc>
        <w:tc>
          <w:tcPr>
            <w:tcW w:w="2829" w:type="dxa"/>
          </w:tcPr>
          <w:p w:rsidR="00BA2E9E" w:rsidRDefault="00BA2E9E" w:rsidP="00BA2E9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全班一起分享交流其他国家的传统游戏。</w:t>
            </w: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  <w:rPr>
                <w:rFonts w:ascii="Calibri" w:eastAsia="宋体" w:hAnsi="Calibri"/>
              </w:rPr>
            </w:pPr>
            <w: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1" w:type="dxa"/>
            <w:vMerge/>
          </w:tcPr>
          <w:p w:rsidR="00BA2E9E" w:rsidRDefault="00BA2E9E" w:rsidP="00BA2E9E">
            <w:pPr>
              <w:jc w:val="left"/>
              <w:rPr>
                <w:rFonts w:ascii="Calibri" w:eastAsia="宋体" w:hAnsi="Calibri"/>
              </w:rPr>
            </w:pPr>
          </w:p>
        </w:tc>
      </w:tr>
      <w:tr w:rsidR="00BA2E9E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 w:rsidR="00BA2E9E" w:rsidRDefault="00BA2E9E" w:rsidP="00BA2E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3" w:type="dxa"/>
            <w:vAlign w:val="center"/>
          </w:tcPr>
          <w:p w:rsidR="00BA2E9E" w:rsidRDefault="00BA2E9E" w:rsidP="00BA2E9E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整十（百）数</w:t>
            </w:r>
            <w:r>
              <w:rPr>
                <w:szCs w:val="21"/>
              </w:rPr>
              <w:t>的加法和相应</w:t>
            </w:r>
            <w:r>
              <w:rPr>
                <w:rFonts w:hint="eastAsia"/>
                <w:szCs w:val="21"/>
              </w:rPr>
              <w:t>减法方法</w:t>
            </w:r>
          </w:p>
          <w:p w:rsidR="00BA2E9E" w:rsidRPr="00CF4F96" w:rsidRDefault="00BA2E9E" w:rsidP="00BA2E9E">
            <w:pPr>
              <w:jc w:val="left"/>
              <w:rPr>
                <w:bCs/>
                <w:szCs w:val="21"/>
              </w:rPr>
            </w:pPr>
          </w:p>
        </w:tc>
        <w:tc>
          <w:tcPr>
            <w:tcW w:w="2829" w:type="dxa"/>
            <w:vAlign w:val="center"/>
          </w:tcPr>
          <w:p w:rsidR="00BA2E9E" w:rsidRDefault="00BA2E9E" w:rsidP="00BA2E9E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BA2E9E" w:rsidRDefault="00BA2E9E" w:rsidP="00BD0B05"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center"/>
          </w:tcPr>
          <w:p w:rsidR="00BA2E9E" w:rsidRDefault="00BA2E9E" w:rsidP="00BD0B05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A2E9E" w:rsidRDefault="00BA2E9E" w:rsidP="00BA2E9E">
            <w:pPr>
              <w:jc w:val="left"/>
            </w:pPr>
          </w:p>
        </w:tc>
      </w:tr>
      <w:tr w:rsidR="00BA2E9E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1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《磁铁</w:t>
            </w:r>
            <w:r>
              <w:t>的两极》</w:t>
            </w:r>
          </w:p>
          <w:p w:rsidR="00BA2E9E" w:rsidRPr="00404F04" w:rsidRDefault="00BA2E9E" w:rsidP="00BA2E9E">
            <w:pPr>
              <w:jc w:val="left"/>
            </w:pPr>
          </w:p>
        </w:tc>
        <w:tc>
          <w:tcPr>
            <w:tcW w:w="3253" w:type="dxa"/>
          </w:tcPr>
          <w:p w:rsidR="00BA2E9E" w:rsidRDefault="00BA2E9E" w:rsidP="00BA2E9E">
            <w:pPr>
              <w:jc w:val="left"/>
            </w:pPr>
            <w:r w:rsidRPr="0047423C">
              <w:rPr>
                <w:rFonts w:hint="eastAsia"/>
              </w:rPr>
              <w:t>了解更多磁铁在生活中的应用</w:t>
            </w:r>
          </w:p>
        </w:tc>
        <w:tc>
          <w:tcPr>
            <w:tcW w:w="2829" w:type="dxa"/>
          </w:tcPr>
          <w:p w:rsidR="00BA2E9E" w:rsidRPr="00943D6C" w:rsidRDefault="00BA2E9E" w:rsidP="00BA2E9E">
            <w:pPr>
              <w:jc w:val="left"/>
            </w:pPr>
            <w:r w:rsidRPr="0047423C">
              <w:rPr>
                <w:rFonts w:hint="eastAsia"/>
              </w:rPr>
              <w:t>了解更多磁铁在生活中的应用</w:t>
            </w: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BA2E9E" w:rsidRDefault="00BA2E9E" w:rsidP="00BA2E9E">
            <w:pPr>
              <w:jc w:val="left"/>
            </w:pP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BA2E9E" w:rsidRDefault="00BA2E9E" w:rsidP="00BA2E9E">
            <w:pPr>
              <w:jc w:val="left"/>
            </w:pPr>
          </w:p>
        </w:tc>
        <w:tc>
          <w:tcPr>
            <w:tcW w:w="991" w:type="dxa"/>
            <w:vMerge/>
          </w:tcPr>
          <w:p w:rsidR="00BA2E9E" w:rsidRDefault="00BA2E9E" w:rsidP="00BA2E9E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9B36A2" w:rsidRDefault="009B36A2">
      <w:pPr>
        <w:jc w:val="left"/>
        <w:rPr>
          <w:b/>
          <w:sz w:val="24"/>
          <w:u w:val="single"/>
        </w:rPr>
      </w:pPr>
    </w:p>
    <w:p w:rsidR="009B36A2" w:rsidRDefault="009B36A2">
      <w:pPr>
        <w:jc w:val="left"/>
        <w:rPr>
          <w:b/>
          <w:sz w:val="24"/>
          <w:u w:val="single"/>
        </w:rPr>
      </w:pPr>
    </w:p>
    <w:p w:rsidR="009B36A2" w:rsidRDefault="009B36A2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1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AE70AF">
        <w:trPr>
          <w:trHeight w:val="850"/>
        </w:trPr>
        <w:tc>
          <w:tcPr>
            <w:tcW w:w="764" w:type="dxa"/>
            <w:vMerge w:val="restart"/>
            <w:vAlign w:val="center"/>
          </w:tcPr>
          <w:p w:rsidR="00AE70AF" w:rsidRDefault="00AE70AF" w:rsidP="00AE70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  <w:p w:rsidR="00AE70AF" w:rsidRDefault="00AE70AF" w:rsidP="00AE70AF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AE70AF" w:rsidRDefault="00AE70AF" w:rsidP="00AE70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AE70AF" w:rsidRDefault="00AE70AF" w:rsidP="00AE70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 w:rsidR="00AE70AF" w:rsidRDefault="00AE70AF" w:rsidP="00AE70A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3" w:type="dxa"/>
            <w:vAlign w:val="center"/>
          </w:tcPr>
          <w:p w:rsidR="00AE70AF" w:rsidRPr="000618AA" w:rsidRDefault="00AE70AF" w:rsidP="00AE70AF">
            <w:pPr>
              <w:jc w:val="left"/>
            </w:pPr>
            <w:r>
              <w:rPr>
                <w:rFonts w:hint="eastAsia"/>
                <w:szCs w:val="21"/>
              </w:rPr>
              <w:t>说说加减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  <w:r>
              <w:rPr>
                <w:rFonts w:hint="eastAsia"/>
                <w:szCs w:val="21"/>
              </w:rPr>
              <w:t>步骤</w:t>
            </w:r>
          </w:p>
        </w:tc>
        <w:tc>
          <w:tcPr>
            <w:tcW w:w="2829" w:type="dxa"/>
            <w:vAlign w:val="center"/>
          </w:tcPr>
          <w:p w:rsidR="00AE70AF" w:rsidRDefault="00AE70AF" w:rsidP="00AE70AF">
            <w:pPr>
              <w:jc w:val="left"/>
            </w:pPr>
            <w:r>
              <w:rPr>
                <w:rFonts w:hint="eastAsia"/>
              </w:rPr>
              <w:t>无</w:t>
            </w:r>
          </w:p>
          <w:p w:rsidR="00AE70AF" w:rsidRDefault="00AE70AF" w:rsidP="00AE70AF">
            <w:pPr>
              <w:jc w:val="left"/>
            </w:pPr>
          </w:p>
        </w:tc>
        <w:tc>
          <w:tcPr>
            <w:tcW w:w="1698" w:type="dxa"/>
            <w:vAlign w:val="center"/>
          </w:tcPr>
          <w:p w:rsidR="00AE70AF" w:rsidRDefault="00AE70AF" w:rsidP="00BD0B05"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center"/>
          </w:tcPr>
          <w:p w:rsidR="00AE70AF" w:rsidRDefault="00AE70AF" w:rsidP="00AE70AF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AE70AF" w:rsidRDefault="00AE70AF" w:rsidP="00AE70A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109EC">
        <w:trPr>
          <w:trHeight w:val="850"/>
        </w:trPr>
        <w:tc>
          <w:tcPr>
            <w:tcW w:w="764" w:type="dxa"/>
            <w:vMerge/>
            <w:vAlign w:val="center"/>
          </w:tcPr>
          <w:p w:rsidR="004109EC" w:rsidRDefault="004109EC" w:rsidP="004109E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4109EC" w:rsidRDefault="004109EC" w:rsidP="004109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4109EC" w:rsidRDefault="004109EC" w:rsidP="004109EC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1" w:type="dxa"/>
          </w:tcPr>
          <w:p w:rsidR="004109EC" w:rsidRDefault="004109EC" w:rsidP="004109EC">
            <w:pPr>
              <w:jc w:val="left"/>
              <w:rPr>
                <w:rFonts w:eastAsia="宋体"/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我是一只小虫子（二）</w:t>
            </w:r>
          </w:p>
        </w:tc>
        <w:tc>
          <w:tcPr>
            <w:tcW w:w="3253" w:type="dxa"/>
          </w:tcPr>
          <w:p w:rsidR="004109EC" w:rsidRDefault="004109EC" w:rsidP="004109EC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1.复习本课的笔记。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2.说一说课文中的小虫子有哪些特点，课文中还介绍了哪些虫子，它们又有什么特点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？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体会想象中蕴含的童趣。</w:t>
            </w:r>
          </w:p>
        </w:tc>
        <w:tc>
          <w:tcPr>
            <w:tcW w:w="2829" w:type="dxa"/>
          </w:tcPr>
          <w:p w:rsidR="004109EC" w:rsidRDefault="004109EC" w:rsidP="004109EC">
            <w:pPr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复习本课的笔记。</w:t>
            </w:r>
          </w:p>
        </w:tc>
        <w:tc>
          <w:tcPr>
            <w:tcW w:w="1698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4109EC" w:rsidRDefault="004109EC" w:rsidP="004109EC">
            <w:pPr>
              <w:jc w:val="left"/>
            </w:pPr>
          </w:p>
        </w:tc>
      </w:tr>
      <w:tr w:rsidR="00BA2E9E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1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原地踩球</w:t>
            </w:r>
          </w:p>
        </w:tc>
        <w:tc>
          <w:tcPr>
            <w:tcW w:w="3253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选择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中</w:t>
            </w:r>
            <w:r>
              <w:t>方法进行运球练习</w:t>
            </w:r>
          </w:p>
        </w:tc>
        <w:tc>
          <w:tcPr>
            <w:tcW w:w="2829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原地</w:t>
            </w:r>
            <w:r>
              <w:t>蹲起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A2E9E" w:rsidRDefault="00BA2E9E" w:rsidP="00BA2E9E">
            <w:pPr>
              <w:jc w:val="left"/>
            </w:pPr>
          </w:p>
        </w:tc>
      </w:tr>
      <w:tr w:rsidR="00BA2E9E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1" w:type="dxa"/>
          </w:tcPr>
          <w:p w:rsidR="00BA2E9E" w:rsidRDefault="00BA2E9E" w:rsidP="00BA2E9E">
            <w:pPr>
              <w:spacing w:line="400" w:lineRule="atLeas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唱：《包子剪子锤》</w:t>
            </w:r>
          </w:p>
          <w:p w:rsidR="00BA2E9E" w:rsidRDefault="00BA2E9E" w:rsidP="00BA2E9E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53" w:type="dxa"/>
          </w:tcPr>
          <w:p w:rsidR="00BA2E9E" w:rsidRDefault="00BA2E9E" w:rsidP="00BA2E9E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用清晰的吐字、富有弹性、跳跃的声音演唱歌曲。</w:t>
            </w:r>
          </w:p>
          <w:p w:rsidR="00BA2E9E" w:rsidRDefault="00BA2E9E" w:rsidP="00BA2E9E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29" w:type="dxa"/>
          </w:tcPr>
          <w:p w:rsidR="00BA2E9E" w:rsidRDefault="00BA2E9E" w:rsidP="00BA2E9E">
            <w:pPr>
              <w:spacing w:line="360" w:lineRule="auto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用清晰的吐字、富有弹性、跳跃的声音演唱歌曲。</w:t>
            </w:r>
          </w:p>
          <w:p w:rsidR="00BA2E9E" w:rsidRDefault="00BA2E9E" w:rsidP="00BA2E9E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1" w:type="dxa"/>
            <w:vMerge/>
          </w:tcPr>
          <w:p w:rsidR="00BA2E9E" w:rsidRDefault="00BA2E9E" w:rsidP="00BA2E9E">
            <w:pPr>
              <w:jc w:val="left"/>
            </w:pPr>
          </w:p>
        </w:tc>
      </w:tr>
      <w:tr w:rsidR="00BA2E9E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BA2E9E" w:rsidRDefault="00BA2E9E" w:rsidP="00BA2E9E">
            <w:pPr>
              <w:jc w:val="left"/>
              <w:rPr>
                <w:rFonts w:eastAsia="宋体"/>
                <w:szCs w:val="21"/>
              </w:rPr>
            </w:pPr>
            <w:r>
              <w:rPr>
                <w:rFonts w:eastAsia="宋体" w:hint="eastAsia"/>
                <w:szCs w:val="21"/>
              </w:rPr>
              <w:t>我是一只小虫子（三）</w:t>
            </w:r>
          </w:p>
        </w:tc>
        <w:tc>
          <w:tcPr>
            <w:tcW w:w="3253" w:type="dxa"/>
          </w:tcPr>
          <w:p w:rsidR="00BA2E9E" w:rsidRDefault="00BA2E9E" w:rsidP="00BA2E9E">
            <w:pPr>
              <w:pStyle w:val="a4"/>
              <w:numPr>
                <w:ilvl w:val="0"/>
                <w:numId w:val="29"/>
              </w:numPr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和爸爸妈妈说一说当一只小虫子的乐趣在哪里？说一说你喜欢的小虫子。</w:t>
            </w:r>
          </w:p>
          <w:p w:rsidR="00BA2E9E" w:rsidRDefault="00BA2E9E" w:rsidP="00BA2E9E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.读一读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《课外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拓展阅读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》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第四单元的故事</w:t>
            </w:r>
          </w:p>
        </w:tc>
        <w:tc>
          <w:tcPr>
            <w:tcW w:w="2829" w:type="dxa"/>
          </w:tcPr>
          <w:p w:rsidR="00BA2E9E" w:rsidRDefault="00BA2E9E" w:rsidP="00BA2E9E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和爸爸妈妈说一说当一只小虫子的乐趣在哪里？说一说你喜欢的小虫子。</w:t>
            </w:r>
          </w:p>
          <w:p w:rsidR="00BA2E9E" w:rsidRDefault="00BA2E9E" w:rsidP="00BA2E9E">
            <w:pPr>
              <w:pStyle w:val="a4"/>
              <w:ind w:firstLineChars="0" w:firstLine="0"/>
              <w:jc w:val="left"/>
              <w:rPr>
                <w:szCs w:val="21"/>
              </w:rPr>
            </w:pP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A2E9E" w:rsidRDefault="00BA2E9E" w:rsidP="00BA2E9E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E15EBA" w:rsidRDefault="00E15EBA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7"/>
        <w:gridCol w:w="1840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7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 w:rsidP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7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AE70AF" w:rsidTr="00AE70AF">
        <w:trPr>
          <w:trHeight w:val="850"/>
        </w:trPr>
        <w:tc>
          <w:tcPr>
            <w:tcW w:w="764" w:type="dxa"/>
            <w:vMerge w:val="restart"/>
            <w:vAlign w:val="center"/>
          </w:tcPr>
          <w:p w:rsidR="00AE70AF" w:rsidRDefault="00AE70AF" w:rsidP="00AE70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  <w:p w:rsidR="00AE70AF" w:rsidRDefault="00AE70AF" w:rsidP="00AE70AF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AE70AF" w:rsidRDefault="00AE70AF" w:rsidP="00AE70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7" w:type="dxa"/>
            <w:vAlign w:val="center"/>
          </w:tcPr>
          <w:p w:rsidR="00AE70AF" w:rsidRDefault="00AE70AF" w:rsidP="00AE70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AE70AF" w:rsidRDefault="00AE70AF" w:rsidP="00AE70A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53" w:type="dxa"/>
            <w:vAlign w:val="center"/>
          </w:tcPr>
          <w:p w:rsidR="00AE70AF" w:rsidRDefault="00AE70AF" w:rsidP="00AE70AF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29" w:type="dxa"/>
            <w:vAlign w:val="center"/>
          </w:tcPr>
          <w:p w:rsidR="00AE70AF" w:rsidRDefault="00AE70AF" w:rsidP="00AE70AF">
            <w:pPr>
              <w:jc w:val="left"/>
            </w:pPr>
            <w:r>
              <w:rPr>
                <w:rFonts w:hint="eastAsia"/>
              </w:rPr>
              <w:t>无</w:t>
            </w:r>
          </w:p>
          <w:p w:rsidR="00AE70AF" w:rsidRDefault="00AE70AF" w:rsidP="00AE70AF">
            <w:pPr>
              <w:jc w:val="left"/>
            </w:pPr>
          </w:p>
        </w:tc>
        <w:tc>
          <w:tcPr>
            <w:tcW w:w="1698" w:type="dxa"/>
            <w:vAlign w:val="center"/>
          </w:tcPr>
          <w:p w:rsidR="00AE70AF" w:rsidRDefault="00AE70AF" w:rsidP="00BD0B05"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center"/>
          </w:tcPr>
          <w:p w:rsidR="00AE70AF" w:rsidRDefault="00AE70AF" w:rsidP="00BD0B05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AE70AF" w:rsidRDefault="00AE70AF" w:rsidP="00AE70AF">
            <w:pPr>
              <w:jc w:val="left"/>
            </w:pPr>
          </w:p>
          <w:p w:rsidR="00AE70AF" w:rsidRDefault="00AE70AF" w:rsidP="00AE70AF">
            <w:pPr>
              <w:jc w:val="left"/>
            </w:pPr>
          </w:p>
          <w:p w:rsidR="00AE70AF" w:rsidRDefault="00AE70AF" w:rsidP="00AE70AF">
            <w:pPr>
              <w:jc w:val="left"/>
            </w:pPr>
          </w:p>
          <w:p w:rsidR="00AE70AF" w:rsidRDefault="00AE70AF" w:rsidP="00AE70AF">
            <w:pPr>
              <w:jc w:val="left"/>
            </w:pPr>
          </w:p>
          <w:p w:rsidR="00AE70AF" w:rsidRDefault="00AE70AF" w:rsidP="00AE70AF">
            <w:pPr>
              <w:jc w:val="left"/>
            </w:pPr>
          </w:p>
          <w:p w:rsidR="00AE70AF" w:rsidRDefault="00AE70AF" w:rsidP="00AE70AF">
            <w:pPr>
              <w:jc w:val="left"/>
            </w:pPr>
          </w:p>
          <w:p w:rsidR="00AE70AF" w:rsidRDefault="00AE70AF" w:rsidP="00AE70AF">
            <w:pPr>
              <w:jc w:val="left"/>
            </w:pPr>
          </w:p>
          <w:p w:rsidR="00AE70AF" w:rsidRDefault="00AE70AF" w:rsidP="00AE70A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109EC">
        <w:trPr>
          <w:trHeight w:val="850"/>
        </w:trPr>
        <w:tc>
          <w:tcPr>
            <w:tcW w:w="764" w:type="dxa"/>
            <w:vMerge/>
            <w:vAlign w:val="center"/>
          </w:tcPr>
          <w:p w:rsidR="004109EC" w:rsidRDefault="004109EC" w:rsidP="004109E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4109EC" w:rsidRDefault="004109EC" w:rsidP="004109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7" w:type="dxa"/>
            <w:vAlign w:val="center"/>
          </w:tcPr>
          <w:p w:rsidR="004109EC" w:rsidRDefault="004109EC" w:rsidP="004109E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0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学会给盆花浇水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53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回家</w:t>
            </w:r>
            <w:r>
              <w:t>给花</w:t>
            </w:r>
            <w:r>
              <w:rPr>
                <w:rFonts w:hint="eastAsia"/>
              </w:rPr>
              <w:t>浇水</w:t>
            </w:r>
          </w:p>
        </w:tc>
        <w:tc>
          <w:tcPr>
            <w:tcW w:w="2829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4109EC" w:rsidRDefault="004109EC" w:rsidP="004109EC">
            <w:pPr>
              <w:jc w:val="left"/>
            </w:pPr>
          </w:p>
        </w:tc>
      </w:tr>
      <w:tr w:rsidR="004109EC">
        <w:trPr>
          <w:trHeight w:val="850"/>
        </w:trPr>
        <w:tc>
          <w:tcPr>
            <w:tcW w:w="764" w:type="dxa"/>
            <w:vMerge/>
            <w:vAlign w:val="center"/>
          </w:tcPr>
          <w:p w:rsidR="004109EC" w:rsidRDefault="004109EC" w:rsidP="004109E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4109EC" w:rsidRDefault="004109EC" w:rsidP="004109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7" w:type="dxa"/>
            <w:vAlign w:val="center"/>
          </w:tcPr>
          <w:p w:rsidR="004109EC" w:rsidRDefault="004109EC" w:rsidP="004109EC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4109EC" w:rsidRDefault="004109EC" w:rsidP="004109EC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eastAsia="宋体" w:hint="eastAsia"/>
                <w:szCs w:val="21"/>
              </w:rPr>
              <w:t>复习课</w:t>
            </w:r>
          </w:p>
        </w:tc>
        <w:tc>
          <w:tcPr>
            <w:tcW w:w="3253" w:type="dxa"/>
          </w:tcPr>
          <w:p w:rsidR="004109EC" w:rsidRDefault="004109EC" w:rsidP="004109EC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复习第四单元知识点，读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4109EC" w:rsidRDefault="004109EC" w:rsidP="004109EC">
            <w:pPr>
              <w:pStyle w:val="a4"/>
              <w:numPr>
                <w:ilvl w:val="0"/>
                <w:numId w:val="29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/>
                <w:szCs w:val="21"/>
              </w:rPr>
              <w:t>背诵第四单元词语</w:t>
            </w:r>
          </w:p>
        </w:tc>
        <w:tc>
          <w:tcPr>
            <w:tcW w:w="2829" w:type="dxa"/>
          </w:tcPr>
          <w:p w:rsidR="004109EC" w:rsidRDefault="004109EC" w:rsidP="004109EC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复习第四单元知识点，读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遍</w:t>
            </w:r>
          </w:p>
          <w:p w:rsidR="004109EC" w:rsidRDefault="004109EC" w:rsidP="004109EC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698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4109EC" w:rsidRDefault="004109EC" w:rsidP="004109EC">
            <w:pPr>
              <w:jc w:val="left"/>
            </w:pPr>
          </w:p>
        </w:tc>
      </w:tr>
      <w:tr w:rsidR="004109EC">
        <w:trPr>
          <w:trHeight w:val="850"/>
        </w:trPr>
        <w:tc>
          <w:tcPr>
            <w:tcW w:w="764" w:type="dxa"/>
            <w:vMerge/>
            <w:vAlign w:val="center"/>
          </w:tcPr>
          <w:p w:rsidR="004109EC" w:rsidRDefault="004109EC" w:rsidP="004109E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4109EC" w:rsidRDefault="004109EC" w:rsidP="004109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7" w:type="dxa"/>
            <w:vAlign w:val="center"/>
          </w:tcPr>
          <w:p w:rsidR="004109EC" w:rsidRDefault="004109EC" w:rsidP="004109E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0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53" w:type="dxa"/>
          </w:tcPr>
          <w:p w:rsidR="004109EC" w:rsidRDefault="00AB53F1" w:rsidP="00AB53F1">
            <w:pPr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在家练习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剥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蚕豆、系鞋带</w:t>
            </w:r>
          </w:p>
        </w:tc>
        <w:tc>
          <w:tcPr>
            <w:tcW w:w="2829" w:type="dxa"/>
          </w:tcPr>
          <w:p w:rsidR="004109EC" w:rsidRDefault="00AB53F1" w:rsidP="00AB53F1">
            <w:pPr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698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4" w:type="dxa"/>
          </w:tcPr>
          <w:p w:rsidR="004109EC" w:rsidRDefault="00AB53F1" w:rsidP="004109EC">
            <w:pPr>
              <w:jc w:val="left"/>
            </w:pPr>
            <w:r>
              <w:rPr>
                <w:rFonts w:hint="eastAsia"/>
              </w:rPr>
              <w:t>10</w:t>
            </w:r>
            <w:bookmarkStart w:id="0" w:name="_GoBack"/>
            <w:bookmarkEnd w:id="0"/>
            <w:r w:rsidR="004109EC"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4109EC" w:rsidRDefault="004109EC" w:rsidP="004109EC">
            <w:pPr>
              <w:jc w:val="left"/>
            </w:pPr>
          </w:p>
        </w:tc>
      </w:tr>
      <w:tr w:rsidR="00BA2E9E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7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53" w:type="dxa"/>
          </w:tcPr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做树木介绍的小报，会用各种方法表现平面的树。</w:t>
            </w:r>
          </w:p>
        </w:tc>
        <w:tc>
          <w:tcPr>
            <w:tcW w:w="2829" w:type="dxa"/>
          </w:tcPr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做树木介绍的小报，会用各种方法表现平面的树。</w:t>
            </w: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1" w:type="dxa"/>
            <w:vMerge/>
          </w:tcPr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</w:p>
        </w:tc>
      </w:tr>
      <w:tr w:rsidR="00BA2E9E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7" w:type="dxa"/>
          </w:tcPr>
          <w:p w:rsidR="00BA2E9E" w:rsidRDefault="00BA2E9E" w:rsidP="00BA2E9E">
            <w:pPr>
              <w:ind w:firstLineChars="100" w:firstLine="210"/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0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行进间</w:t>
            </w:r>
            <w:r>
              <w:t>踩球</w:t>
            </w:r>
          </w:p>
        </w:tc>
        <w:tc>
          <w:tcPr>
            <w:tcW w:w="3253" w:type="dxa"/>
          </w:tcPr>
          <w:p w:rsidR="00BA2E9E" w:rsidRPr="00B51EC3" w:rsidRDefault="00BA2E9E" w:rsidP="00BA2E9E">
            <w:pPr>
              <w:jc w:val="left"/>
            </w:pPr>
            <w:r>
              <w:rPr>
                <w:rFonts w:hint="eastAsia"/>
              </w:rPr>
              <w:t>练习</w:t>
            </w:r>
            <w:r>
              <w:t>行进间直线运球</w:t>
            </w:r>
          </w:p>
        </w:tc>
        <w:tc>
          <w:tcPr>
            <w:tcW w:w="2829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1min</w:t>
            </w:r>
            <w:r>
              <w:t>X3</w:t>
            </w: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A2E9E" w:rsidRDefault="00BA2E9E" w:rsidP="00BA2E9E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E3083" w:rsidRDefault="003E3083">
      <w:pPr>
        <w:jc w:val="left"/>
        <w:rPr>
          <w:b/>
          <w:sz w:val="24"/>
          <w:u w:val="single"/>
        </w:rPr>
      </w:pPr>
    </w:p>
    <w:p w:rsidR="003C1270" w:rsidRDefault="003C1270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1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1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1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AE70AF" w:rsidTr="00AE70AF">
        <w:trPr>
          <w:trHeight w:val="850"/>
        </w:trPr>
        <w:tc>
          <w:tcPr>
            <w:tcW w:w="764" w:type="dxa"/>
            <w:vMerge w:val="restart"/>
            <w:vAlign w:val="center"/>
          </w:tcPr>
          <w:p w:rsidR="00AE70AF" w:rsidRDefault="00AE70AF" w:rsidP="00AE70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AE70AF" w:rsidRDefault="00AE70AF" w:rsidP="00AE70AF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AE70AF" w:rsidRDefault="00AE70AF" w:rsidP="00AE70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AE70AF" w:rsidRDefault="00AE70AF" w:rsidP="00AE70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1" w:type="dxa"/>
            <w:vAlign w:val="center"/>
          </w:tcPr>
          <w:p w:rsidR="00AE70AF" w:rsidRDefault="00AE70AF" w:rsidP="00AE70A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</w:p>
        </w:tc>
        <w:tc>
          <w:tcPr>
            <w:tcW w:w="3253" w:type="dxa"/>
            <w:vAlign w:val="center"/>
          </w:tcPr>
          <w:p w:rsidR="00AE70AF" w:rsidRPr="000618AA" w:rsidRDefault="00AE70AF" w:rsidP="00AE70AF">
            <w:pPr>
              <w:jc w:val="left"/>
            </w:pPr>
            <w:r>
              <w:rPr>
                <w:rFonts w:hint="eastAsia"/>
              </w:rPr>
              <w:t>用分米</w:t>
            </w:r>
            <w:r>
              <w:t>、</w:t>
            </w:r>
            <w:r>
              <w:rPr>
                <w:rFonts w:hint="eastAsia"/>
              </w:rPr>
              <w:t>毫米描述</w:t>
            </w:r>
            <w:r>
              <w:t>生活中的物体</w:t>
            </w:r>
          </w:p>
        </w:tc>
        <w:tc>
          <w:tcPr>
            <w:tcW w:w="2829" w:type="dxa"/>
            <w:vAlign w:val="center"/>
          </w:tcPr>
          <w:p w:rsidR="00AE70AF" w:rsidRDefault="00AE70AF" w:rsidP="00AE70AF">
            <w:pPr>
              <w:jc w:val="left"/>
            </w:pPr>
            <w:r>
              <w:rPr>
                <w:rFonts w:hint="eastAsia"/>
              </w:rPr>
              <w:t>无</w:t>
            </w:r>
          </w:p>
          <w:p w:rsidR="00AE70AF" w:rsidRDefault="00AE70AF" w:rsidP="00AE70AF">
            <w:pPr>
              <w:jc w:val="left"/>
            </w:pPr>
          </w:p>
        </w:tc>
        <w:tc>
          <w:tcPr>
            <w:tcW w:w="1698" w:type="dxa"/>
            <w:vAlign w:val="center"/>
          </w:tcPr>
          <w:p w:rsidR="00AE70AF" w:rsidRDefault="00AE70AF" w:rsidP="00BD0B05"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center"/>
          </w:tcPr>
          <w:p w:rsidR="00AE70AF" w:rsidRDefault="00AE70AF" w:rsidP="00BD0B05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AE70AF" w:rsidRDefault="00AE70AF" w:rsidP="00AE70A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4109EC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4109EC" w:rsidRDefault="004109EC" w:rsidP="004109E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4109EC" w:rsidRDefault="004109EC" w:rsidP="004109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4109EC" w:rsidRDefault="004109EC" w:rsidP="004109E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4109EC" w:rsidRDefault="004109EC" w:rsidP="004109EC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语文园地四（一）</w:t>
            </w:r>
          </w:p>
        </w:tc>
        <w:tc>
          <w:tcPr>
            <w:tcW w:w="3253" w:type="dxa"/>
          </w:tcPr>
          <w:p w:rsidR="004109EC" w:rsidRDefault="004109EC" w:rsidP="004109EC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1说一说自己玩过的玩具名称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2仿照例句，用“一会儿……一会儿……一会儿……”说句子</w:t>
            </w:r>
          </w:p>
        </w:tc>
        <w:tc>
          <w:tcPr>
            <w:tcW w:w="2829" w:type="dxa"/>
          </w:tcPr>
          <w:p w:rsidR="004109EC" w:rsidRDefault="004109EC" w:rsidP="004109EC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说一说自己玩过的玩具名称</w:t>
            </w:r>
          </w:p>
        </w:tc>
        <w:tc>
          <w:tcPr>
            <w:tcW w:w="1698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4109EC" w:rsidRDefault="004109EC" w:rsidP="004109EC">
            <w:pPr>
              <w:jc w:val="left"/>
            </w:pPr>
          </w:p>
        </w:tc>
      </w:tr>
      <w:tr w:rsidR="004109EC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4109EC" w:rsidRDefault="004109EC" w:rsidP="004109E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4109EC" w:rsidRDefault="004109EC" w:rsidP="004109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4109EC" w:rsidRDefault="004109EC" w:rsidP="004109E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1" w:type="dxa"/>
          </w:tcPr>
          <w:p w:rsidR="004109EC" w:rsidRDefault="004109EC" w:rsidP="004109EC">
            <w:pPr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proofErr w:type="gramStart"/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写话课</w:t>
            </w:r>
            <w:proofErr w:type="gramEnd"/>
          </w:p>
        </w:tc>
        <w:tc>
          <w:tcPr>
            <w:tcW w:w="3253" w:type="dxa"/>
          </w:tcPr>
          <w:p w:rsidR="004109EC" w:rsidRDefault="004109EC" w:rsidP="004109EC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根据书上的提示，看图发挥想象，借助词语按时间顺序把小动物们一天的经历编成一个故事，说一说。</w:t>
            </w:r>
          </w:p>
        </w:tc>
        <w:tc>
          <w:tcPr>
            <w:tcW w:w="2829" w:type="dxa"/>
          </w:tcPr>
          <w:p w:rsidR="004109EC" w:rsidRDefault="004109EC" w:rsidP="004109EC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根据书上的提示，看图发挥想象，借助词语按时间顺序把小动物们一天的经历编成一个故事，说一说。</w:t>
            </w:r>
          </w:p>
        </w:tc>
        <w:tc>
          <w:tcPr>
            <w:tcW w:w="1698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4109EC" w:rsidRDefault="004109EC" w:rsidP="004109EC">
            <w:pPr>
              <w:jc w:val="left"/>
            </w:pPr>
          </w:p>
        </w:tc>
      </w:tr>
      <w:tr w:rsidR="004109EC" w:rsidTr="00680A61">
        <w:trPr>
          <w:trHeight w:val="850"/>
        </w:trPr>
        <w:tc>
          <w:tcPr>
            <w:tcW w:w="764" w:type="dxa"/>
            <w:vMerge/>
            <w:vAlign w:val="center"/>
          </w:tcPr>
          <w:p w:rsidR="004109EC" w:rsidRDefault="004109EC" w:rsidP="004109E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4109EC" w:rsidRDefault="004109EC" w:rsidP="004109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4109EC" w:rsidRDefault="004109EC" w:rsidP="004109E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1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复习单双</w:t>
            </w:r>
            <w:r>
              <w:t>人旁和</w:t>
            </w:r>
            <w:proofErr w:type="gramStart"/>
            <w:r>
              <w:t>示字旁</w:t>
            </w:r>
            <w:proofErr w:type="gramEnd"/>
            <w:r>
              <w:t>、衣字旁</w:t>
            </w:r>
            <w:r>
              <w:rPr>
                <w:rFonts w:hint="eastAsia"/>
              </w:rPr>
              <w:t>的字</w:t>
            </w:r>
          </w:p>
        </w:tc>
        <w:tc>
          <w:tcPr>
            <w:tcW w:w="3253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单双</w:t>
            </w:r>
            <w:r>
              <w:t>人旁</w:t>
            </w:r>
            <w:r>
              <w:rPr>
                <w:rFonts w:hint="eastAsia"/>
              </w:rPr>
              <w:t>的练习</w:t>
            </w:r>
          </w:p>
        </w:tc>
        <w:tc>
          <w:tcPr>
            <w:tcW w:w="2829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示字旁</w:t>
            </w:r>
            <w:r>
              <w:t>和衣字旁</w:t>
            </w:r>
            <w:r>
              <w:rPr>
                <w:rFonts w:hint="eastAsia"/>
              </w:rPr>
              <w:t>的练习</w:t>
            </w:r>
          </w:p>
        </w:tc>
        <w:tc>
          <w:tcPr>
            <w:tcW w:w="1698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4109EC" w:rsidRDefault="004109EC" w:rsidP="004109EC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4109EC" w:rsidRDefault="004109EC" w:rsidP="004109EC">
            <w:pPr>
              <w:jc w:val="left"/>
            </w:pPr>
          </w:p>
        </w:tc>
      </w:tr>
      <w:tr w:rsidR="00BA2E9E" w:rsidTr="0043592C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1" w:type="dxa"/>
          </w:tcPr>
          <w:p w:rsidR="00BA2E9E" w:rsidRDefault="00BA2E9E" w:rsidP="00BA2E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>唱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：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《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夏日的雷雨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》</w:t>
            </w:r>
          </w:p>
        </w:tc>
        <w:tc>
          <w:tcPr>
            <w:tcW w:w="3253" w:type="dxa"/>
          </w:tcPr>
          <w:p w:rsidR="00BA2E9E" w:rsidRDefault="00BA2E9E" w:rsidP="00BA2E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在音乐问答中用明亮、跳跃的声音演唱歌曲，并有对比的表现歌曲的情绪。</w:t>
            </w:r>
          </w:p>
        </w:tc>
        <w:tc>
          <w:tcPr>
            <w:tcW w:w="2829" w:type="dxa"/>
          </w:tcPr>
          <w:p w:rsidR="00BA2E9E" w:rsidRDefault="00BA2E9E" w:rsidP="00BA2E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在音乐问答中用明亮、跳跃的声音演唱歌曲，并有对比的表现歌曲的情绪。</w:t>
            </w: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1" w:type="dxa"/>
            <w:vMerge/>
          </w:tcPr>
          <w:p w:rsidR="00BA2E9E" w:rsidRDefault="00BA2E9E" w:rsidP="00BA2E9E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072FD6" w:rsidRDefault="00072FD6">
      <w:pPr>
        <w:jc w:val="center"/>
        <w:rPr>
          <w:b/>
          <w:sz w:val="32"/>
        </w:rPr>
      </w:pPr>
    </w:p>
    <w:p w:rsidR="00CE332B" w:rsidRDefault="003E308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CE332B" w:rsidRDefault="003E308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二（</w:t>
      </w:r>
      <w:r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43592C">
        <w:rPr>
          <w:rFonts w:hint="eastAsia"/>
          <w:b/>
          <w:sz w:val="28"/>
          <w:u w:val="single"/>
        </w:rPr>
        <w:t xml:space="preserve">   </w:t>
      </w:r>
      <w:r w:rsidR="00AE70AF">
        <w:rPr>
          <w:b/>
          <w:sz w:val="28"/>
          <w:u w:val="single"/>
        </w:rPr>
        <w:t>10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E332B" w:rsidRDefault="003E3083" w:rsidP="0020141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2" w:type="dxa"/>
            <w:vMerge/>
          </w:tcPr>
          <w:p w:rsidR="00CE332B" w:rsidRDefault="00CE332B">
            <w:pPr>
              <w:jc w:val="left"/>
            </w:pPr>
          </w:p>
        </w:tc>
      </w:tr>
      <w:tr w:rsidR="004109EC">
        <w:trPr>
          <w:trHeight w:val="850"/>
        </w:trPr>
        <w:tc>
          <w:tcPr>
            <w:tcW w:w="764" w:type="dxa"/>
            <w:vMerge w:val="restart"/>
            <w:vAlign w:val="center"/>
          </w:tcPr>
          <w:p w:rsidR="004109EC" w:rsidRDefault="004109EC" w:rsidP="004109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  <w:p w:rsidR="004109EC" w:rsidRDefault="004109EC" w:rsidP="004109E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4109EC" w:rsidRDefault="004109EC" w:rsidP="004109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4109EC" w:rsidRDefault="004109EC" w:rsidP="004109EC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4109EC" w:rsidRDefault="004109EC" w:rsidP="004109EC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语文园地四（二）</w:t>
            </w:r>
          </w:p>
        </w:tc>
        <w:tc>
          <w:tcPr>
            <w:tcW w:w="3253" w:type="dxa"/>
          </w:tcPr>
          <w:p w:rsidR="004109EC" w:rsidRDefault="004109EC" w:rsidP="004109EC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1复习语文园地四的笔记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2背诵“日积月累”中与诚信有关的格言</w:t>
            </w:r>
          </w:p>
          <w:p w:rsidR="004109EC" w:rsidRDefault="004109EC" w:rsidP="004109EC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3结合“读书节”活动，练习讲故事：根据书上的提示，看图发挥想象，借助词语按时间顺序把小动物们一天的经历编成一个故事，说一说。</w:t>
            </w:r>
          </w:p>
        </w:tc>
        <w:tc>
          <w:tcPr>
            <w:tcW w:w="2829" w:type="dxa"/>
          </w:tcPr>
          <w:p w:rsidR="004109EC" w:rsidRDefault="004109EC" w:rsidP="004109EC">
            <w:pPr>
              <w:pStyle w:val="a4"/>
              <w:tabs>
                <w:tab w:val="left" w:pos="312"/>
              </w:tabs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1复习语文园地四的笔记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2背诵“日积月累”中与诚信有关的格言</w:t>
            </w:r>
          </w:p>
          <w:p w:rsidR="004109EC" w:rsidRDefault="004109EC" w:rsidP="004109EC">
            <w:pPr>
              <w:jc w:val="left"/>
              <w:rPr>
                <w:szCs w:val="21"/>
              </w:rPr>
            </w:pPr>
          </w:p>
        </w:tc>
        <w:tc>
          <w:tcPr>
            <w:tcW w:w="1698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109EC" w:rsidRDefault="004109EC" w:rsidP="004109EC">
            <w:pPr>
              <w:jc w:val="left"/>
            </w:pPr>
          </w:p>
        </w:tc>
        <w:tc>
          <w:tcPr>
            <w:tcW w:w="1274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A2E9E" w:rsidTr="00680A61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树上树下（二）（第一课时）</w:t>
            </w:r>
          </w:p>
        </w:tc>
        <w:tc>
          <w:tcPr>
            <w:tcW w:w="3253" w:type="dxa"/>
          </w:tcPr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预习了解水有趣的树上树下发生的有趣故事。</w:t>
            </w:r>
          </w:p>
        </w:tc>
        <w:tc>
          <w:tcPr>
            <w:tcW w:w="2829" w:type="dxa"/>
          </w:tcPr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预习了解水有趣的树上树下发生的有趣故事。</w:t>
            </w: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</w:p>
        </w:tc>
      </w:tr>
      <w:tr w:rsidR="00BA2E9E" w:rsidTr="00AE70AF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BA2E9E" w:rsidRDefault="00BA2E9E" w:rsidP="00BA2E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复习简单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53" w:type="dxa"/>
            <w:vAlign w:val="center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29" w:type="dxa"/>
            <w:vAlign w:val="center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无</w:t>
            </w:r>
          </w:p>
          <w:p w:rsidR="00BA2E9E" w:rsidRDefault="00BA2E9E" w:rsidP="00BA2E9E">
            <w:pPr>
              <w:jc w:val="left"/>
            </w:pPr>
          </w:p>
        </w:tc>
        <w:tc>
          <w:tcPr>
            <w:tcW w:w="1698" w:type="dxa"/>
            <w:vAlign w:val="center"/>
          </w:tcPr>
          <w:p w:rsidR="00BA2E9E" w:rsidRDefault="00BA2E9E" w:rsidP="00BD0B05"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center"/>
          </w:tcPr>
          <w:p w:rsidR="00BA2E9E" w:rsidRDefault="00BA2E9E" w:rsidP="00BD0B05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2E9E" w:rsidRDefault="00BA2E9E" w:rsidP="00BA2E9E">
            <w:pPr>
              <w:jc w:val="left"/>
            </w:pPr>
          </w:p>
        </w:tc>
      </w:tr>
      <w:tr w:rsidR="00BA2E9E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拉球</w:t>
            </w:r>
          </w:p>
        </w:tc>
        <w:tc>
          <w:tcPr>
            <w:tcW w:w="3253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自己收集</w:t>
            </w:r>
            <w:r>
              <w:t>足球技术动作</w:t>
            </w:r>
          </w:p>
        </w:tc>
        <w:tc>
          <w:tcPr>
            <w:tcW w:w="2829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跪姿</w:t>
            </w:r>
            <w:r>
              <w:t>俯卧撑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 w:rsidRPr="00A4420C"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2E9E" w:rsidRDefault="00BA2E9E" w:rsidP="00BA2E9E">
            <w:pPr>
              <w:jc w:val="left"/>
            </w:pPr>
          </w:p>
        </w:tc>
      </w:tr>
      <w:tr w:rsidR="00BA2E9E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0" w:type="dxa"/>
          </w:tcPr>
          <w:p w:rsidR="00BA2E9E" w:rsidRDefault="00BA2E9E" w:rsidP="00BA2E9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7.</w:t>
            </w:r>
            <w:r>
              <w:rPr>
                <w:rFonts w:ascii="Calibri" w:hAnsi="Calibri" w:hint="eastAsia"/>
              </w:rPr>
              <w:t>我们有新玩法</w:t>
            </w:r>
            <w:r>
              <w:rPr>
                <w:rFonts w:ascii="Calibri" w:hAnsi="Calibri"/>
              </w:rPr>
              <w:t>（第一课时）</w:t>
            </w:r>
          </w:p>
        </w:tc>
        <w:tc>
          <w:tcPr>
            <w:tcW w:w="3253" w:type="dxa"/>
          </w:tcPr>
          <w:p w:rsidR="00BA2E9E" w:rsidRDefault="00BA2E9E" w:rsidP="00BA2E9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说一说跳绳还可以有什么新玩法。</w:t>
            </w:r>
          </w:p>
        </w:tc>
        <w:tc>
          <w:tcPr>
            <w:tcW w:w="2829" w:type="dxa"/>
          </w:tcPr>
          <w:p w:rsidR="00BA2E9E" w:rsidRDefault="00BA2E9E" w:rsidP="00BA2E9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说一说跳绳还可以有什么新玩法。</w:t>
            </w: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BA2E9E" w:rsidRDefault="00BA2E9E" w:rsidP="00BA2E9E">
            <w:pPr>
              <w:jc w:val="left"/>
              <w:rPr>
                <w:rFonts w:ascii="Calibri" w:eastAsia="宋体" w:hAnsi="Calibri"/>
              </w:rPr>
            </w:pPr>
          </w:p>
        </w:tc>
      </w:tr>
    </w:tbl>
    <w:p w:rsidR="00E15EBA" w:rsidRDefault="00E15EBA">
      <w:pPr>
        <w:jc w:val="left"/>
      </w:pPr>
    </w:p>
    <w:p w:rsidR="009B36A2" w:rsidRDefault="009B36A2">
      <w:pPr>
        <w:jc w:val="left"/>
      </w:pPr>
    </w:p>
    <w:p w:rsidR="009B36A2" w:rsidRDefault="009B36A2">
      <w:pPr>
        <w:jc w:val="left"/>
      </w:pPr>
    </w:p>
    <w:p w:rsidR="009B36A2" w:rsidRDefault="009B36A2">
      <w:pPr>
        <w:jc w:val="left"/>
      </w:pPr>
    </w:p>
    <w:p w:rsidR="00CE332B" w:rsidRDefault="00CE332B">
      <w:pPr>
        <w:jc w:val="left"/>
      </w:pPr>
    </w:p>
    <w:p w:rsidR="00CE332B" w:rsidRDefault="00CE332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E332B" w:rsidRDefault="003E3083" w:rsidP="00E15EB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2" w:type="dxa"/>
            <w:vMerge/>
          </w:tcPr>
          <w:p w:rsidR="00CE332B" w:rsidRDefault="00CE332B">
            <w:pPr>
              <w:jc w:val="left"/>
            </w:pPr>
          </w:p>
        </w:tc>
      </w:tr>
      <w:tr w:rsidR="00BA2E9E">
        <w:trPr>
          <w:trHeight w:val="850"/>
        </w:trPr>
        <w:tc>
          <w:tcPr>
            <w:tcW w:w="764" w:type="dxa"/>
            <w:vMerge w:val="restart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0" w:type="dxa"/>
          </w:tcPr>
          <w:p w:rsidR="00BA2E9E" w:rsidRDefault="00BA2E9E" w:rsidP="00BA2E9E">
            <w:pPr>
              <w:jc w:val="left"/>
              <w:rPr>
                <w:rFonts w:eastAsia="宋体"/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12寓言二则（一）</w:t>
            </w:r>
          </w:p>
        </w:tc>
        <w:tc>
          <w:tcPr>
            <w:tcW w:w="3253" w:type="dxa"/>
          </w:tcPr>
          <w:p w:rsidR="00BA2E9E" w:rsidRDefault="00BA2E9E" w:rsidP="00BA2E9E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1.把课文读3遍，把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词语读熟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2.用自己的话说一说“亡羊补牢、揠苗助长”两个成语的意思。</w:t>
            </w:r>
          </w:p>
        </w:tc>
        <w:tc>
          <w:tcPr>
            <w:tcW w:w="2829" w:type="dxa"/>
          </w:tcPr>
          <w:p w:rsidR="00BA2E9E" w:rsidRDefault="00BA2E9E" w:rsidP="00BA2E9E">
            <w:pPr>
              <w:jc w:val="left"/>
              <w:rPr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1.把课文读3遍，把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词语读熟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。</w:t>
            </w: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A2E9E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双脚</w:t>
            </w:r>
            <w:r>
              <w:t>内侧拨球</w:t>
            </w:r>
          </w:p>
        </w:tc>
        <w:tc>
          <w:tcPr>
            <w:tcW w:w="3253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左右脚</w:t>
            </w:r>
            <w:r>
              <w:t>连续拨球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次</w:t>
            </w:r>
            <w:r>
              <w:t>以上不失误，成功完成</w:t>
            </w:r>
            <w:r>
              <w:rPr>
                <w:rFonts w:hint="eastAsia"/>
              </w:rPr>
              <w:t>3</w:t>
            </w:r>
            <w:r>
              <w:t>-5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</w:t>
            </w:r>
          </w:p>
        </w:tc>
        <w:tc>
          <w:tcPr>
            <w:tcW w:w="2829" w:type="dxa"/>
          </w:tcPr>
          <w:p w:rsidR="00BA2E9E" w:rsidRPr="00D66604" w:rsidRDefault="00BA2E9E" w:rsidP="00BA2E9E">
            <w:pPr>
              <w:jc w:val="left"/>
            </w:pPr>
            <w:r>
              <w:rPr>
                <w:rFonts w:hint="eastAsia"/>
              </w:rPr>
              <w:t>脚跟</w:t>
            </w:r>
            <w:r>
              <w:t>走路</w:t>
            </w:r>
            <w:r>
              <w:rPr>
                <w:rFonts w:hint="eastAsia"/>
              </w:rPr>
              <w:t>5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2E9E" w:rsidRDefault="00BA2E9E" w:rsidP="00BA2E9E">
            <w:pPr>
              <w:jc w:val="left"/>
            </w:pPr>
          </w:p>
        </w:tc>
      </w:tr>
      <w:tr w:rsidR="00BA2E9E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0" w:type="dxa"/>
          </w:tcPr>
          <w:p w:rsidR="00BA2E9E" w:rsidRDefault="00BA2E9E" w:rsidP="00BA2E9E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7.</w:t>
            </w: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 w:hint="eastAsia"/>
              </w:rPr>
              <w:t>我们有新玩法</w:t>
            </w:r>
            <w:r>
              <w:rPr>
                <w:rFonts w:ascii="Calibri" w:hAnsi="Calibri"/>
              </w:rPr>
              <w:t>（第二课时）</w:t>
            </w:r>
          </w:p>
        </w:tc>
        <w:tc>
          <w:tcPr>
            <w:tcW w:w="3253" w:type="dxa"/>
          </w:tcPr>
          <w:p w:rsidR="00BA2E9E" w:rsidRDefault="00BA2E9E" w:rsidP="00BA2E9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全班一起试试新玩具和新玩法。</w:t>
            </w:r>
          </w:p>
        </w:tc>
        <w:tc>
          <w:tcPr>
            <w:tcW w:w="2829" w:type="dxa"/>
          </w:tcPr>
          <w:p w:rsidR="00BA2E9E" w:rsidRDefault="00BA2E9E" w:rsidP="00BA2E9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全班一起试试新玩具和新玩法。</w:t>
            </w: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  <w:rPr>
                <w:rFonts w:ascii="Calibri" w:eastAsia="宋体" w:hAnsi="Calibri"/>
              </w:rPr>
            </w:pPr>
            <w: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BA2E9E" w:rsidRDefault="00BA2E9E" w:rsidP="00BA2E9E">
            <w:pPr>
              <w:jc w:val="left"/>
              <w:rPr>
                <w:rFonts w:ascii="Calibri" w:eastAsia="宋体" w:hAnsi="Calibri"/>
              </w:rPr>
            </w:pPr>
          </w:p>
        </w:tc>
      </w:tr>
      <w:tr w:rsidR="00BA2E9E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BA2E9E" w:rsidRDefault="00BA2E9E" w:rsidP="00BA2E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复习两位数加</w:t>
            </w:r>
            <w:r>
              <w:rPr>
                <w:szCs w:val="21"/>
              </w:rPr>
              <w:t>两位数的口算</w:t>
            </w:r>
          </w:p>
          <w:p w:rsidR="00BA2E9E" w:rsidRDefault="00BA2E9E" w:rsidP="00BA2E9E">
            <w:pPr>
              <w:jc w:val="left"/>
              <w:rPr>
                <w:szCs w:val="21"/>
              </w:rPr>
            </w:pPr>
          </w:p>
        </w:tc>
        <w:tc>
          <w:tcPr>
            <w:tcW w:w="3253" w:type="dxa"/>
            <w:vAlign w:val="center"/>
          </w:tcPr>
          <w:p w:rsidR="00BA2E9E" w:rsidRDefault="00BA2E9E" w:rsidP="00BA2E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BA2E9E" w:rsidRPr="00CF4F96" w:rsidRDefault="00BA2E9E" w:rsidP="00BA2E9E">
            <w:pPr>
              <w:jc w:val="left"/>
              <w:rPr>
                <w:szCs w:val="21"/>
              </w:rPr>
            </w:pPr>
          </w:p>
        </w:tc>
        <w:tc>
          <w:tcPr>
            <w:tcW w:w="2829" w:type="dxa"/>
            <w:vAlign w:val="center"/>
          </w:tcPr>
          <w:p w:rsidR="00BA2E9E" w:rsidRDefault="00BA2E9E" w:rsidP="00BA2E9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BA2E9E" w:rsidRDefault="00BA2E9E" w:rsidP="00BD0B05"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 w:rsidR="00BA2E9E" w:rsidRDefault="00BA2E9E" w:rsidP="00BD0B05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2E9E" w:rsidRDefault="00BA2E9E" w:rsidP="00BA2E9E">
            <w:pPr>
              <w:jc w:val="left"/>
            </w:pPr>
          </w:p>
        </w:tc>
      </w:tr>
      <w:tr w:rsidR="00BA2E9E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0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《自制</w:t>
            </w:r>
            <w:r>
              <w:t>指南针》</w:t>
            </w:r>
          </w:p>
          <w:p w:rsidR="00BA2E9E" w:rsidRPr="00404F04" w:rsidRDefault="00BA2E9E" w:rsidP="00BA2E9E">
            <w:pPr>
              <w:jc w:val="left"/>
            </w:pPr>
          </w:p>
        </w:tc>
        <w:tc>
          <w:tcPr>
            <w:tcW w:w="3253" w:type="dxa"/>
          </w:tcPr>
          <w:p w:rsidR="00BA2E9E" w:rsidRDefault="00BA2E9E" w:rsidP="00BA2E9E">
            <w:pPr>
              <w:jc w:val="left"/>
            </w:pPr>
            <w:r w:rsidRPr="0047423C">
              <w:rPr>
                <w:rFonts w:hint="eastAsia"/>
              </w:rPr>
              <w:t>尝试用不同的方法再做一个指南针</w:t>
            </w:r>
          </w:p>
        </w:tc>
        <w:tc>
          <w:tcPr>
            <w:tcW w:w="2829" w:type="dxa"/>
          </w:tcPr>
          <w:p w:rsidR="00BA2E9E" w:rsidRPr="00943D6C" w:rsidRDefault="00BA2E9E" w:rsidP="00BA2E9E">
            <w:pPr>
              <w:jc w:val="left"/>
            </w:pPr>
            <w:r>
              <w:rPr>
                <w:rFonts w:hint="eastAsia"/>
              </w:rPr>
              <w:t>用</w:t>
            </w:r>
            <w:r w:rsidRPr="0047423C">
              <w:rPr>
                <w:rFonts w:hint="eastAsia"/>
              </w:rPr>
              <w:t>自制的指南针测定</w:t>
            </w:r>
            <w:r>
              <w:rPr>
                <w:rFonts w:hint="eastAsia"/>
              </w:rPr>
              <w:t>自己家周边</w:t>
            </w:r>
            <w:r>
              <w:t>景物的</w:t>
            </w:r>
            <w:r w:rsidRPr="0047423C">
              <w:rPr>
                <w:rFonts w:hint="eastAsia"/>
              </w:rPr>
              <w:t>方位</w:t>
            </w: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BA2E9E" w:rsidRDefault="00BA2E9E" w:rsidP="00BA2E9E">
            <w:pPr>
              <w:jc w:val="left"/>
            </w:pP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:rsidR="00BA2E9E" w:rsidRDefault="00BA2E9E" w:rsidP="00BA2E9E">
            <w:pPr>
              <w:jc w:val="left"/>
            </w:pPr>
          </w:p>
        </w:tc>
        <w:tc>
          <w:tcPr>
            <w:tcW w:w="992" w:type="dxa"/>
            <w:vMerge/>
          </w:tcPr>
          <w:p w:rsidR="00BA2E9E" w:rsidRDefault="00BA2E9E" w:rsidP="00BA2E9E">
            <w:pPr>
              <w:jc w:val="left"/>
            </w:pPr>
          </w:p>
        </w:tc>
      </w:tr>
    </w:tbl>
    <w:p w:rsidR="00CE332B" w:rsidRDefault="00CE332B">
      <w:pPr>
        <w:jc w:val="left"/>
      </w:pPr>
    </w:p>
    <w:p w:rsidR="00CE332B" w:rsidRDefault="00CE332B">
      <w:pPr>
        <w:jc w:val="left"/>
      </w:pPr>
    </w:p>
    <w:p w:rsidR="00CE332B" w:rsidRDefault="00CE332B">
      <w:pPr>
        <w:jc w:val="left"/>
      </w:pPr>
    </w:p>
    <w:p w:rsidR="003E3083" w:rsidRDefault="003E3083">
      <w:pPr>
        <w:jc w:val="left"/>
      </w:pPr>
    </w:p>
    <w:p w:rsidR="003E3083" w:rsidRDefault="003E3083">
      <w:pPr>
        <w:jc w:val="left"/>
      </w:pPr>
    </w:p>
    <w:p w:rsidR="003E3083" w:rsidRDefault="003E3083">
      <w:pPr>
        <w:jc w:val="left"/>
      </w:pPr>
    </w:p>
    <w:p w:rsidR="003E3083" w:rsidRDefault="003E3083">
      <w:pPr>
        <w:jc w:val="left"/>
      </w:pPr>
    </w:p>
    <w:p w:rsidR="003E3083" w:rsidRDefault="003E3083">
      <w:pPr>
        <w:jc w:val="left"/>
      </w:pPr>
    </w:p>
    <w:p w:rsidR="00E15EBA" w:rsidRDefault="00E15EBA">
      <w:pPr>
        <w:jc w:val="left"/>
      </w:pPr>
    </w:p>
    <w:p w:rsidR="00072FD6" w:rsidRDefault="00072FD6">
      <w:pPr>
        <w:jc w:val="left"/>
      </w:pPr>
    </w:p>
    <w:p w:rsidR="00072FD6" w:rsidRDefault="00072FD6">
      <w:pPr>
        <w:jc w:val="left"/>
      </w:pPr>
    </w:p>
    <w:p w:rsidR="00072FD6" w:rsidRDefault="00072FD6">
      <w:pPr>
        <w:jc w:val="left"/>
      </w:pPr>
    </w:p>
    <w:p w:rsidR="00CE332B" w:rsidRDefault="00CE332B">
      <w:pPr>
        <w:jc w:val="left"/>
      </w:pPr>
    </w:p>
    <w:p w:rsidR="00CE332B" w:rsidRDefault="00CE332B">
      <w:pPr>
        <w:jc w:val="left"/>
      </w:pPr>
    </w:p>
    <w:p w:rsidR="00CE332B" w:rsidRDefault="00CE332B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6"/>
        <w:gridCol w:w="1840"/>
        <w:gridCol w:w="3253"/>
        <w:gridCol w:w="2829"/>
        <w:gridCol w:w="1698"/>
        <w:gridCol w:w="1274"/>
        <w:gridCol w:w="992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6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E332B" w:rsidRDefault="003E3083" w:rsidP="00E15EB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6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2" w:type="dxa"/>
            <w:vMerge/>
          </w:tcPr>
          <w:p w:rsidR="00CE332B" w:rsidRDefault="00CE332B">
            <w:pPr>
              <w:jc w:val="left"/>
            </w:pPr>
          </w:p>
        </w:tc>
      </w:tr>
      <w:tr w:rsidR="00AE70AF">
        <w:trPr>
          <w:trHeight w:val="850"/>
        </w:trPr>
        <w:tc>
          <w:tcPr>
            <w:tcW w:w="764" w:type="dxa"/>
            <w:vMerge w:val="restart"/>
            <w:vAlign w:val="center"/>
          </w:tcPr>
          <w:p w:rsidR="00AE70AF" w:rsidRDefault="00AE70AF" w:rsidP="00AE70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  <w:p w:rsidR="00AE70AF" w:rsidRDefault="00AE70AF" w:rsidP="00AE70AF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AE70AF" w:rsidRDefault="00AE70AF" w:rsidP="00AE70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6" w:type="dxa"/>
            <w:vAlign w:val="center"/>
          </w:tcPr>
          <w:p w:rsidR="00AE70AF" w:rsidRDefault="00AE70AF" w:rsidP="00AE70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0" w:type="dxa"/>
            <w:vAlign w:val="center"/>
          </w:tcPr>
          <w:p w:rsidR="00AE70AF" w:rsidRDefault="00AE70AF" w:rsidP="00AE70A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复习两位数减</w:t>
            </w:r>
            <w:r>
              <w:rPr>
                <w:szCs w:val="21"/>
              </w:rPr>
              <w:t>两位数的口算</w:t>
            </w:r>
          </w:p>
          <w:p w:rsidR="00AE70AF" w:rsidRDefault="00AE70AF" w:rsidP="00AE70AF">
            <w:pPr>
              <w:jc w:val="left"/>
              <w:rPr>
                <w:szCs w:val="21"/>
              </w:rPr>
            </w:pPr>
          </w:p>
        </w:tc>
        <w:tc>
          <w:tcPr>
            <w:tcW w:w="3253" w:type="dxa"/>
            <w:vAlign w:val="center"/>
          </w:tcPr>
          <w:p w:rsidR="00AE70AF" w:rsidRDefault="00AE70AF" w:rsidP="00AE70A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AE70AF" w:rsidRPr="003F58B9" w:rsidRDefault="00AE70AF" w:rsidP="00AE70AF">
            <w:pPr>
              <w:jc w:val="left"/>
              <w:rPr>
                <w:szCs w:val="21"/>
              </w:rPr>
            </w:pPr>
          </w:p>
        </w:tc>
        <w:tc>
          <w:tcPr>
            <w:tcW w:w="2829" w:type="dxa"/>
            <w:vAlign w:val="center"/>
          </w:tcPr>
          <w:p w:rsidR="00AE70AF" w:rsidRDefault="00AE70AF" w:rsidP="00AE70A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AE70AF" w:rsidRDefault="00AE70AF" w:rsidP="00BD0B05">
            <w:r>
              <w:rPr>
                <w:rFonts w:hint="eastAsia"/>
              </w:rPr>
              <w:t>复习</w:t>
            </w:r>
          </w:p>
        </w:tc>
        <w:tc>
          <w:tcPr>
            <w:tcW w:w="1274" w:type="dxa"/>
            <w:vAlign w:val="center"/>
          </w:tcPr>
          <w:p w:rsidR="00AE70AF" w:rsidRDefault="00AE70AF" w:rsidP="00AE70AF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E70AF" w:rsidRDefault="00AE70AF" w:rsidP="00AE70A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A2E9E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6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BA2E9E" w:rsidRDefault="00BA2E9E" w:rsidP="00BA2E9E">
            <w:pPr>
              <w:tabs>
                <w:tab w:val="right" w:pos="2888"/>
              </w:tabs>
              <w:jc w:val="left"/>
              <w:rPr>
                <w:rFonts w:eastAsia="宋体"/>
                <w:szCs w:val="21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12寓言二则（二）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ab/>
            </w:r>
          </w:p>
        </w:tc>
        <w:tc>
          <w:tcPr>
            <w:tcW w:w="3253" w:type="dxa"/>
          </w:tcPr>
          <w:p w:rsidR="00BA2E9E" w:rsidRDefault="00BA2E9E" w:rsidP="00BA2E9E">
            <w:pPr>
              <w:pStyle w:val="a4"/>
              <w:numPr>
                <w:ilvl w:val="0"/>
                <w:numId w:val="30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熟记词语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2.说一说两则寓言的寓意</w:t>
            </w:r>
          </w:p>
          <w:p w:rsidR="00BA2E9E" w:rsidRDefault="00BA2E9E" w:rsidP="00BA2E9E">
            <w:pPr>
              <w:pStyle w:val="a4"/>
              <w:ind w:firstLineChars="0" w:firstLine="0"/>
              <w:jc w:val="left"/>
              <w:rPr>
                <w:rFonts w:eastAsia="宋体"/>
                <w:szCs w:val="21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背诵课文，积累生动的句子。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4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读一读《拓展阅读》上第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课的故事</w:t>
            </w:r>
          </w:p>
        </w:tc>
        <w:tc>
          <w:tcPr>
            <w:tcW w:w="2829" w:type="dxa"/>
          </w:tcPr>
          <w:p w:rsidR="00BA2E9E" w:rsidRDefault="00BA2E9E" w:rsidP="00BA2E9E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 xml:space="preserve">1. 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熟记词语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2.说一说两则寓言的寓意</w:t>
            </w:r>
          </w:p>
          <w:p w:rsidR="00BA2E9E" w:rsidRDefault="00BA2E9E" w:rsidP="00BA2E9E">
            <w:pPr>
              <w:pStyle w:val="a4"/>
              <w:ind w:firstLineChars="0" w:firstLine="0"/>
              <w:jc w:val="left"/>
              <w:rPr>
                <w:szCs w:val="21"/>
              </w:rPr>
            </w:pP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2E9E" w:rsidRDefault="00BA2E9E" w:rsidP="00BA2E9E">
            <w:pPr>
              <w:jc w:val="left"/>
            </w:pPr>
          </w:p>
        </w:tc>
      </w:tr>
      <w:tr w:rsidR="00BA2E9E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6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0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行进间</w:t>
            </w:r>
            <w:r>
              <w:t>踩球</w:t>
            </w:r>
            <w:r>
              <w:rPr>
                <w:rFonts w:hint="eastAsia"/>
              </w:rPr>
              <w:t>2</w:t>
            </w:r>
          </w:p>
        </w:tc>
        <w:tc>
          <w:tcPr>
            <w:tcW w:w="3253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进行</w:t>
            </w:r>
            <w:r>
              <w:rPr>
                <w:rFonts w:hint="eastAsia"/>
              </w:rPr>
              <w:t>8</w:t>
            </w:r>
            <w:r>
              <w:t>-10</w:t>
            </w:r>
            <w:r>
              <w:rPr>
                <w:rFonts w:hint="eastAsia"/>
              </w:rPr>
              <w:t>次</w:t>
            </w:r>
            <w:r>
              <w:t>连续双脚交替</w:t>
            </w:r>
            <w:r>
              <w:rPr>
                <w:rFonts w:hint="eastAsia"/>
              </w:rPr>
              <w:t>踩</w:t>
            </w:r>
            <w:r>
              <w:t>球练习</w:t>
            </w:r>
          </w:p>
        </w:tc>
        <w:tc>
          <w:tcPr>
            <w:tcW w:w="2829" w:type="dxa"/>
          </w:tcPr>
          <w:p w:rsidR="00BA2E9E" w:rsidRPr="00D66604" w:rsidRDefault="00BA2E9E" w:rsidP="00BA2E9E">
            <w:pPr>
              <w:jc w:val="left"/>
            </w:pPr>
            <w:r>
              <w:rPr>
                <w:rFonts w:hint="eastAsia"/>
              </w:rPr>
              <w:t>腿部</w:t>
            </w:r>
            <w:r>
              <w:t>拉伸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2E9E" w:rsidRDefault="00BA2E9E" w:rsidP="00BA2E9E">
            <w:pPr>
              <w:jc w:val="left"/>
            </w:pPr>
          </w:p>
        </w:tc>
      </w:tr>
      <w:tr w:rsidR="00BA2E9E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6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0" w:type="dxa"/>
          </w:tcPr>
          <w:p w:rsidR="00BA2E9E" w:rsidRDefault="00BA2E9E" w:rsidP="00BA2E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欣赏童声对唱《猜谜语》</w:t>
            </w:r>
          </w:p>
        </w:tc>
        <w:tc>
          <w:tcPr>
            <w:tcW w:w="3253" w:type="dxa"/>
          </w:tcPr>
          <w:p w:rsidR="00BA2E9E" w:rsidRDefault="00BA2E9E" w:rsidP="00BA2E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上网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欣赏多首民族歌曲，开阔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自己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的音乐视野，增加对各地民歌的了解。</w:t>
            </w:r>
          </w:p>
        </w:tc>
        <w:tc>
          <w:tcPr>
            <w:tcW w:w="2829" w:type="dxa"/>
          </w:tcPr>
          <w:p w:rsidR="00BA2E9E" w:rsidRDefault="00BA2E9E" w:rsidP="00BA2E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上网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欣赏多首民族歌曲，开阔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自己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>的音乐视野，增加对各地民歌的了解。</w:t>
            </w: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BA2E9E" w:rsidRDefault="00BA2E9E" w:rsidP="00BA2E9E">
            <w:pPr>
              <w:jc w:val="left"/>
            </w:pPr>
          </w:p>
        </w:tc>
      </w:tr>
      <w:tr w:rsidR="00BA2E9E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6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0" w:type="dxa"/>
          </w:tcPr>
          <w:p w:rsidR="00BA2E9E" w:rsidRDefault="00BA2E9E" w:rsidP="00BA2E9E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13画杨桃（一）</w:t>
            </w:r>
          </w:p>
        </w:tc>
        <w:tc>
          <w:tcPr>
            <w:tcW w:w="3253" w:type="dxa"/>
          </w:tcPr>
          <w:p w:rsidR="00BA2E9E" w:rsidRDefault="00BA2E9E" w:rsidP="00BA2E9E">
            <w:pPr>
              <w:pStyle w:val="a4"/>
              <w:numPr>
                <w:ilvl w:val="0"/>
                <w:numId w:val="31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熟读课文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:rsidR="00BA2E9E" w:rsidRDefault="00BA2E9E" w:rsidP="00BA2E9E">
            <w:pPr>
              <w:pStyle w:val="a4"/>
              <w:numPr>
                <w:ilvl w:val="0"/>
                <w:numId w:val="31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熟记生字和词语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说一说看到“我”画的杨桃，老师和同学们的做法有什么不同</w:t>
            </w:r>
          </w:p>
        </w:tc>
        <w:tc>
          <w:tcPr>
            <w:tcW w:w="2829" w:type="dxa"/>
          </w:tcPr>
          <w:p w:rsidR="00BA2E9E" w:rsidRDefault="00BA2E9E" w:rsidP="00BA2E9E">
            <w:pPr>
              <w:pStyle w:val="a4"/>
              <w:ind w:firstLineChars="0" w:firstLine="0"/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熟读课文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  <w:p w:rsidR="00BA2E9E" w:rsidRDefault="00BA2E9E" w:rsidP="00BA2E9E">
            <w:pPr>
              <w:pStyle w:val="a4"/>
              <w:ind w:firstLineChars="0" w:firstLine="0"/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熟记生字和词语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遍</w:t>
            </w: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A2E9E" w:rsidRDefault="00BA2E9E" w:rsidP="00BA2E9E">
            <w:pPr>
              <w:jc w:val="left"/>
            </w:pPr>
          </w:p>
        </w:tc>
      </w:tr>
    </w:tbl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p w:rsidR="00CE332B" w:rsidRDefault="00CE332B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7"/>
        <w:gridCol w:w="1840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7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 w:rsidP="00E15EB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7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AE70AF">
        <w:trPr>
          <w:trHeight w:val="850"/>
        </w:trPr>
        <w:tc>
          <w:tcPr>
            <w:tcW w:w="764" w:type="dxa"/>
            <w:vMerge w:val="restart"/>
            <w:vAlign w:val="center"/>
          </w:tcPr>
          <w:p w:rsidR="00AE70AF" w:rsidRDefault="00AE70AF" w:rsidP="00AE70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  <w:p w:rsidR="00AE70AF" w:rsidRDefault="00AE70AF" w:rsidP="00AE70AF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AE70AF" w:rsidRDefault="00AE70AF" w:rsidP="00AE70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7" w:type="dxa"/>
            <w:vAlign w:val="center"/>
          </w:tcPr>
          <w:p w:rsidR="00AE70AF" w:rsidRDefault="00AE70AF" w:rsidP="00AE70A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0" w:type="dxa"/>
            <w:vAlign w:val="center"/>
          </w:tcPr>
          <w:p w:rsidR="00AE70AF" w:rsidRDefault="00AE70AF" w:rsidP="00AE70A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</w:t>
            </w:r>
            <w:r>
              <w:rPr>
                <w:szCs w:val="21"/>
              </w:rPr>
              <w:t>加两位数的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不连续进位）</w:t>
            </w:r>
          </w:p>
          <w:p w:rsidR="00AE70AF" w:rsidRDefault="00AE70AF" w:rsidP="00AE70AF">
            <w:pPr>
              <w:jc w:val="left"/>
              <w:rPr>
                <w:szCs w:val="21"/>
              </w:rPr>
            </w:pPr>
          </w:p>
        </w:tc>
        <w:tc>
          <w:tcPr>
            <w:tcW w:w="3253" w:type="dxa"/>
            <w:vAlign w:val="center"/>
          </w:tcPr>
          <w:p w:rsidR="00AE70AF" w:rsidRDefault="00AE70AF" w:rsidP="00AE70A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说说三位数加</w:t>
            </w:r>
            <w:r>
              <w:rPr>
                <w:szCs w:val="21"/>
              </w:rPr>
              <w:t>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方法</w:t>
            </w:r>
          </w:p>
          <w:p w:rsidR="00AE70AF" w:rsidRPr="00CF4F96" w:rsidRDefault="00AE70AF" w:rsidP="00AE70AF">
            <w:pPr>
              <w:jc w:val="left"/>
              <w:rPr>
                <w:szCs w:val="21"/>
              </w:rPr>
            </w:pPr>
          </w:p>
        </w:tc>
        <w:tc>
          <w:tcPr>
            <w:tcW w:w="2829" w:type="dxa"/>
            <w:vAlign w:val="center"/>
          </w:tcPr>
          <w:p w:rsidR="00AE70AF" w:rsidRDefault="00AE70AF" w:rsidP="00AE70A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AE70AF" w:rsidRDefault="00AE70AF" w:rsidP="00BD0B05"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center"/>
          </w:tcPr>
          <w:p w:rsidR="00AE70AF" w:rsidRDefault="00AE70AF" w:rsidP="00AE70AF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AE70AF" w:rsidRDefault="00AE70AF" w:rsidP="00AE70AF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4109EC">
        <w:trPr>
          <w:trHeight w:val="850"/>
        </w:trPr>
        <w:tc>
          <w:tcPr>
            <w:tcW w:w="764" w:type="dxa"/>
            <w:vMerge/>
            <w:vAlign w:val="center"/>
          </w:tcPr>
          <w:p w:rsidR="004109EC" w:rsidRDefault="004109EC" w:rsidP="004109EC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4109EC" w:rsidRDefault="004109EC" w:rsidP="004109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7" w:type="dxa"/>
            <w:vAlign w:val="center"/>
          </w:tcPr>
          <w:p w:rsidR="004109EC" w:rsidRDefault="004109EC" w:rsidP="004109E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0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t>学会给盆花浇水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53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回家</w:t>
            </w:r>
            <w:r>
              <w:t>给花</w:t>
            </w:r>
            <w:r>
              <w:rPr>
                <w:rFonts w:hint="eastAsia"/>
              </w:rPr>
              <w:t>浇水</w:t>
            </w:r>
          </w:p>
        </w:tc>
        <w:tc>
          <w:tcPr>
            <w:tcW w:w="2829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8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4109EC" w:rsidRDefault="004109EC" w:rsidP="004109E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4109EC" w:rsidRDefault="004109EC" w:rsidP="004109EC">
            <w:pPr>
              <w:jc w:val="left"/>
            </w:pPr>
          </w:p>
        </w:tc>
      </w:tr>
      <w:tr w:rsidR="00BA2E9E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7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BA2E9E" w:rsidRDefault="00BA2E9E" w:rsidP="00BA2E9E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13画杨桃（二）</w:t>
            </w:r>
          </w:p>
        </w:tc>
        <w:tc>
          <w:tcPr>
            <w:tcW w:w="3253" w:type="dxa"/>
          </w:tcPr>
          <w:p w:rsidR="00BA2E9E" w:rsidRDefault="00BA2E9E" w:rsidP="00BA2E9E">
            <w:pPr>
              <w:pStyle w:val="a4"/>
              <w:numPr>
                <w:ilvl w:val="0"/>
                <w:numId w:val="32"/>
              </w:numPr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2.说出看到“我”画的杨桃，老师和同学们的做法有什么不同，并说说自己受到了什么启示。</w:t>
            </w:r>
          </w:p>
          <w:p w:rsidR="00BA2E9E" w:rsidRDefault="00BA2E9E" w:rsidP="00BA2E9E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3复习巩固本课的生字词</w:t>
            </w:r>
          </w:p>
        </w:tc>
        <w:tc>
          <w:tcPr>
            <w:tcW w:w="2829" w:type="dxa"/>
          </w:tcPr>
          <w:p w:rsidR="00BA2E9E" w:rsidRDefault="00BA2E9E" w:rsidP="00BA2E9E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熟记本课的笔记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2.说出看到“我”画的杨桃，老师和同学们的做法有什么不同，并说说自己受到了什么启示。</w:t>
            </w:r>
          </w:p>
          <w:p w:rsidR="00BA2E9E" w:rsidRDefault="00BA2E9E" w:rsidP="00BA2E9E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A2E9E" w:rsidRDefault="00BA2E9E" w:rsidP="00BA2E9E">
            <w:pPr>
              <w:jc w:val="left"/>
            </w:pPr>
          </w:p>
        </w:tc>
      </w:tr>
      <w:tr w:rsidR="00BA2E9E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7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0" w:type="dxa"/>
          </w:tcPr>
          <w:p w:rsidR="00BA2E9E" w:rsidRDefault="00811CBF" w:rsidP="00BA2E9E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53" w:type="dxa"/>
          </w:tcPr>
          <w:p w:rsidR="00BA2E9E" w:rsidRDefault="00E8241D" w:rsidP="00E8241D">
            <w:pPr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在家练习剥蚕豆、系鞋带</w:t>
            </w:r>
          </w:p>
        </w:tc>
        <w:tc>
          <w:tcPr>
            <w:tcW w:w="2829" w:type="dxa"/>
          </w:tcPr>
          <w:p w:rsidR="00BA2E9E" w:rsidRDefault="00E8241D" w:rsidP="00E8241D">
            <w:pPr>
              <w:jc w:val="left"/>
            </w:pPr>
            <w:r>
              <w:rPr>
                <w:rFonts w:ascii="宋体" w:hAnsi="宋体" w:cs="宋体" w:hint="eastAsia"/>
                <w:kern w:val="0"/>
                <w:szCs w:val="21"/>
              </w:rPr>
              <w:t>实践</w:t>
            </w: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4" w:type="dxa"/>
          </w:tcPr>
          <w:p w:rsidR="00BA2E9E" w:rsidRDefault="00E8241D" w:rsidP="00BA2E9E">
            <w:pPr>
              <w:jc w:val="left"/>
            </w:pPr>
            <w:r>
              <w:rPr>
                <w:rFonts w:hint="eastAsia"/>
              </w:rPr>
              <w:t>1</w:t>
            </w:r>
            <w:r w:rsidR="00BA2E9E">
              <w:rPr>
                <w:rFonts w:hint="eastAsia"/>
              </w:rPr>
              <w:t>0</w:t>
            </w:r>
            <w:r w:rsidR="00BA2E9E"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A2E9E" w:rsidRDefault="00BA2E9E" w:rsidP="00BA2E9E">
            <w:pPr>
              <w:jc w:val="left"/>
            </w:pPr>
          </w:p>
        </w:tc>
      </w:tr>
      <w:tr w:rsidR="00BA2E9E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7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0" w:type="dxa"/>
          </w:tcPr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树上树下（二）（第二课时）</w:t>
            </w:r>
          </w:p>
        </w:tc>
        <w:tc>
          <w:tcPr>
            <w:tcW w:w="3253" w:type="dxa"/>
          </w:tcPr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使用各种材料、不同方法独立表现树上树下发生的有趣故事。</w:t>
            </w:r>
          </w:p>
        </w:tc>
        <w:tc>
          <w:tcPr>
            <w:tcW w:w="2829" w:type="dxa"/>
          </w:tcPr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使用各种材料、不同方法独立表现树上树下发生的有趣故事。</w:t>
            </w: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1" w:type="dxa"/>
            <w:vMerge/>
          </w:tcPr>
          <w:p w:rsidR="00BA2E9E" w:rsidRDefault="00BA2E9E" w:rsidP="00BA2E9E">
            <w:pPr>
              <w:jc w:val="left"/>
              <w:textAlignment w:val="baseline"/>
              <w:rPr>
                <w:sz w:val="20"/>
              </w:rPr>
            </w:pPr>
          </w:p>
        </w:tc>
      </w:tr>
      <w:tr w:rsidR="00BA2E9E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7" w:type="dxa"/>
          </w:tcPr>
          <w:p w:rsidR="00BA2E9E" w:rsidRDefault="00BA2E9E" w:rsidP="00BA2E9E">
            <w:pPr>
              <w:ind w:firstLineChars="100" w:firstLine="210"/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0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小</w:t>
            </w:r>
            <w:r>
              <w:t>足球：</w:t>
            </w:r>
            <w:r>
              <w:rPr>
                <w:rFonts w:hint="eastAsia"/>
              </w:rPr>
              <w:t>直线</w:t>
            </w:r>
            <w:r>
              <w:t>运球</w:t>
            </w:r>
            <w:proofErr w:type="gramStart"/>
            <w:r>
              <w:t>球</w:t>
            </w:r>
            <w:proofErr w:type="gramEnd"/>
          </w:p>
        </w:tc>
        <w:tc>
          <w:tcPr>
            <w:tcW w:w="3253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完成</w:t>
            </w:r>
            <w:r>
              <w:t>行进间</w:t>
            </w:r>
            <w:r>
              <w:rPr>
                <w:rFonts w:hint="eastAsia"/>
              </w:rPr>
              <w:t>8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t>距离往返行进间踩球</w:t>
            </w:r>
            <w:r>
              <w:rPr>
                <w:rFonts w:hint="eastAsia"/>
              </w:rPr>
              <w:t>2</w:t>
            </w:r>
            <w:r>
              <w:t>-3</w:t>
            </w:r>
            <w:r>
              <w:rPr>
                <w:rFonts w:hint="eastAsia"/>
              </w:rPr>
              <w:t>次</w:t>
            </w:r>
          </w:p>
        </w:tc>
        <w:tc>
          <w:tcPr>
            <w:tcW w:w="2829" w:type="dxa"/>
          </w:tcPr>
          <w:p w:rsidR="00BA2E9E" w:rsidRPr="00D66604" w:rsidRDefault="00BA2E9E" w:rsidP="00BA2E9E">
            <w:pPr>
              <w:jc w:val="left"/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proofErr w:type="gramStart"/>
            <w:r>
              <w:rPr>
                <w:rFonts w:hint="eastAsia"/>
              </w:rPr>
              <w:t>各</w:t>
            </w:r>
            <w:proofErr w:type="gramEnd"/>
            <w:r>
              <w:rPr>
                <w:rFonts w:hint="eastAsia"/>
              </w:rPr>
              <w:t>x2</w:t>
            </w: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A2E9E" w:rsidRDefault="00BA2E9E" w:rsidP="00BA2E9E">
            <w:pPr>
              <w:jc w:val="left"/>
            </w:pPr>
          </w:p>
        </w:tc>
      </w:tr>
    </w:tbl>
    <w:p w:rsidR="00E15EBA" w:rsidRDefault="00E15EBA">
      <w:pPr>
        <w:jc w:val="left"/>
        <w:rPr>
          <w:b/>
          <w:sz w:val="24"/>
          <w:u w:val="single"/>
        </w:rPr>
      </w:pPr>
    </w:p>
    <w:p w:rsidR="00CE332B" w:rsidRDefault="00CE332B">
      <w:pPr>
        <w:jc w:val="left"/>
        <w:rPr>
          <w:b/>
          <w:sz w:val="24"/>
          <w:u w:val="single"/>
        </w:rPr>
      </w:pPr>
    </w:p>
    <w:p w:rsidR="00BA2E9E" w:rsidRDefault="00BA2E9E">
      <w:pPr>
        <w:jc w:val="left"/>
        <w:rPr>
          <w:b/>
          <w:sz w:val="24"/>
          <w:u w:val="single"/>
        </w:rPr>
      </w:pPr>
    </w:p>
    <w:p w:rsidR="00BA2E9E" w:rsidRDefault="00BA2E9E">
      <w:pPr>
        <w:jc w:val="left"/>
        <w:rPr>
          <w:b/>
          <w:sz w:val="24"/>
          <w:u w:val="single"/>
        </w:rPr>
      </w:pPr>
    </w:p>
    <w:p w:rsidR="00BA2E9E" w:rsidRDefault="00BA2E9E">
      <w:pPr>
        <w:jc w:val="left"/>
        <w:rPr>
          <w:b/>
          <w:sz w:val="24"/>
          <w:u w:val="single"/>
        </w:rPr>
      </w:pPr>
    </w:p>
    <w:p w:rsidR="00BA2E9E" w:rsidRDefault="00BA2E9E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64"/>
        <w:gridCol w:w="739"/>
        <w:gridCol w:w="1037"/>
        <w:gridCol w:w="1840"/>
        <w:gridCol w:w="3253"/>
        <w:gridCol w:w="2829"/>
        <w:gridCol w:w="1698"/>
        <w:gridCol w:w="1274"/>
        <w:gridCol w:w="991"/>
      </w:tblGrid>
      <w:tr w:rsidR="00CE332B">
        <w:trPr>
          <w:trHeight w:val="473"/>
        </w:trPr>
        <w:tc>
          <w:tcPr>
            <w:tcW w:w="76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7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0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82" w:type="dxa"/>
            <w:gridSpan w:val="2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8" w:type="dxa"/>
            <w:vMerge w:val="restart"/>
            <w:vAlign w:val="center"/>
          </w:tcPr>
          <w:p w:rsidR="00CE332B" w:rsidRDefault="003E308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4" w:type="dxa"/>
            <w:vMerge w:val="restart"/>
            <w:vAlign w:val="center"/>
          </w:tcPr>
          <w:p w:rsidR="00CE332B" w:rsidRDefault="003E308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1" w:type="dxa"/>
            <w:vMerge w:val="restart"/>
            <w:vAlign w:val="center"/>
          </w:tcPr>
          <w:p w:rsidR="00CE332B" w:rsidRDefault="003E3083" w:rsidP="00E15EB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CE332B">
        <w:trPr>
          <w:trHeight w:val="409"/>
        </w:trPr>
        <w:tc>
          <w:tcPr>
            <w:tcW w:w="76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739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037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840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3253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29" w:type="dxa"/>
            <w:vAlign w:val="center"/>
          </w:tcPr>
          <w:p w:rsidR="00CE332B" w:rsidRDefault="003E30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98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1274" w:type="dxa"/>
            <w:vMerge/>
          </w:tcPr>
          <w:p w:rsidR="00CE332B" w:rsidRDefault="00CE332B">
            <w:pPr>
              <w:jc w:val="left"/>
            </w:pPr>
          </w:p>
        </w:tc>
        <w:tc>
          <w:tcPr>
            <w:tcW w:w="991" w:type="dxa"/>
            <w:vMerge/>
          </w:tcPr>
          <w:p w:rsidR="00CE332B" w:rsidRDefault="00CE332B">
            <w:pPr>
              <w:jc w:val="left"/>
            </w:pPr>
          </w:p>
        </w:tc>
      </w:tr>
      <w:tr w:rsidR="00AE70AF">
        <w:trPr>
          <w:trHeight w:val="850"/>
        </w:trPr>
        <w:tc>
          <w:tcPr>
            <w:tcW w:w="764" w:type="dxa"/>
            <w:vMerge w:val="restart"/>
            <w:vAlign w:val="center"/>
          </w:tcPr>
          <w:p w:rsidR="00AE70AF" w:rsidRDefault="00AE70AF" w:rsidP="00AE70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AE70AF" w:rsidRDefault="00AE70AF" w:rsidP="00AE70AF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AE70AF" w:rsidRDefault="00AE70AF" w:rsidP="00AE70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7" w:type="dxa"/>
            <w:vAlign w:val="center"/>
          </w:tcPr>
          <w:p w:rsidR="00AE70AF" w:rsidRDefault="00AE70AF" w:rsidP="00AE70AF">
            <w:pPr>
              <w:ind w:firstLineChars="100" w:firstLine="210"/>
              <w:jc w:val="left"/>
              <w:rPr>
                <w:szCs w:val="21"/>
              </w:rPr>
            </w:pPr>
            <w:r>
              <w:rPr>
                <w:rFonts w:hint="eastAsia"/>
              </w:rPr>
              <w:t>数学</w:t>
            </w:r>
          </w:p>
        </w:tc>
        <w:tc>
          <w:tcPr>
            <w:tcW w:w="1840" w:type="dxa"/>
            <w:vAlign w:val="center"/>
          </w:tcPr>
          <w:p w:rsidR="00AE70AF" w:rsidRDefault="00AE70AF" w:rsidP="00AE70A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三位数</w:t>
            </w:r>
            <w:r>
              <w:rPr>
                <w:szCs w:val="21"/>
              </w:rPr>
              <w:t>加两位数的</w:t>
            </w:r>
            <w:r>
              <w:rPr>
                <w:rFonts w:hint="eastAsia"/>
                <w:szCs w:val="21"/>
              </w:rPr>
              <w:t>笔</w:t>
            </w:r>
            <w:r>
              <w:rPr>
                <w:szCs w:val="21"/>
              </w:rPr>
              <w:t>算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连续进位）</w:t>
            </w:r>
          </w:p>
          <w:p w:rsidR="00AE70AF" w:rsidRPr="00843DF3" w:rsidRDefault="00AE70AF" w:rsidP="00AE70AF">
            <w:pPr>
              <w:jc w:val="left"/>
              <w:rPr>
                <w:szCs w:val="21"/>
              </w:rPr>
            </w:pPr>
          </w:p>
        </w:tc>
        <w:tc>
          <w:tcPr>
            <w:tcW w:w="3253" w:type="dxa"/>
            <w:vAlign w:val="center"/>
          </w:tcPr>
          <w:p w:rsidR="00AE70AF" w:rsidRDefault="00AE70AF" w:rsidP="00AE70A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</w:t>
            </w:r>
            <w:r>
              <w:rPr>
                <w:rFonts w:hint="eastAsia"/>
                <w:szCs w:val="21"/>
              </w:rPr>
              <w:t>连续</w:t>
            </w:r>
            <w:r>
              <w:rPr>
                <w:szCs w:val="21"/>
              </w:rPr>
              <w:t>进位需要注意什么</w:t>
            </w:r>
          </w:p>
          <w:p w:rsidR="00AE70AF" w:rsidRPr="00CF4F96" w:rsidRDefault="00AE70AF" w:rsidP="00AE70AF">
            <w:pPr>
              <w:jc w:val="left"/>
              <w:rPr>
                <w:szCs w:val="21"/>
              </w:rPr>
            </w:pPr>
          </w:p>
        </w:tc>
        <w:tc>
          <w:tcPr>
            <w:tcW w:w="2829" w:type="dxa"/>
            <w:vAlign w:val="center"/>
          </w:tcPr>
          <w:p w:rsidR="00AE70AF" w:rsidRDefault="00AE70AF" w:rsidP="00AE70A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8" w:type="dxa"/>
            <w:vAlign w:val="center"/>
          </w:tcPr>
          <w:p w:rsidR="00AE70AF" w:rsidRDefault="00AE70AF" w:rsidP="00BD0B05"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  <w:vAlign w:val="center"/>
          </w:tcPr>
          <w:p w:rsidR="00AE70AF" w:rsidRDefault="00AE70AF" w:rsidP="00AE70AF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 w:val="restart"/>
          </w:tcPr>
          <w:p w:rsidR="00AE70AF" w:rsidRDefault="00AE70AF" w:rsidP="00AE70A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BA2E9E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7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0" w:type="dxa"/>
          </w:tcPr>
          <w:p w:rsidR="00BA2E9E" w:rsidRDefault="00BA2E9E" w:rsidP="00BA2E9E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14小马过河（一）</w:t>
            </w:r>
          </w:p>
        </w:tc>
        <w:tc>
          <w:tcPr>
            <w:tcW w:w="3253" w:type="dxa"/>
          </w:tcPr>
          <w:p w:rsidR="00BA2E9E" w:rsidRDefault="00BA2E9E" w:rsidP="00BA2E9E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熟记本课生字词</w:t>
            </w:r>
          </w:p>
          <w:p w:rsidR="00BA2E9E" w:rsidRDefault="00BA2E9E" w:rsidP="00BA2E9E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2.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和爸爸妈妈分角色朗读课文，从中了解小马思想的变化，并用自己的话说一说</w:t>
            </w:r>
          </w:p>
          <w:p w:rsidR="00BA2E9E" w:rsidRDefault="00BA2E9E" w:rsidP="00BA2E9E">
            <w:pPr>
              <w:pStyle w:val="a4"/>
              <w:ind w:firstLineChars="0" w:firstLine="0"/>
              <w:jc w:val="left"/>
              <w:rPr>
                <w:rFonts w:ascii="Helvetica" w:eastAsia="宋体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3.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读一读《拓展阅读》上第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14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课的故事</w:t>
            </w:r>
          </w:p>
        </w:tc>
        <w:tc>
          <w:tcPr>
            <w:tcW w:w="2829" w:type="dxa"/>
          </w:tcPr>
          <w:p w:rsidR="00BA2E9E" w:rsidRDefault="00BA2E9E" w:rsidP="00BA2E9E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熟记本课生字词</w:t>
            </w:r>
          </w:p>
          <w:p w:rsidR="00BA2E9E" w:rsidRDefault="00BA2E9E" w:rsidP="00BA2E9E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A2E9E" w:rsidRDefault="00BA2E9E" w:rsidP="00BA2E9E">
            <w:pPr>
              <w:jc w:val="left"/>
            </w:pPr>
          </w:p>
        </w:tc>
      </w:tr>
      <w:tr w:rsidR="00BA2E9E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7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0" w:type="dxa"/>
          </w:tcPr>
          <w:p w:rsidR="00BA2E9E" w:rsidRDefault="00BA2E9E" w:rsidP="00BA2E9E">
            <w:pPr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14小马过河（二）</w:t>
            </w:r>
          </w:p>
        </w:tc>
        <w:tc>
          <w:tcPr>
            <w:tcW w:w="3253" w:type="dxa"/>
          </w:tcPr>
          <w:p w:rsidR="00BA2E9E" w:rsidRDefault="00BA2E9E" w:rsidP="00BA2E9E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1.用提供的词语讲故事。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 xml:space="preserve">2.根据课文内容，说出自己的简单看法。 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>3.</w:t>
            </w:r>
            <w:r>
              <w:rPr>
                <w:rFonts w:ascii="Helvetica" w:eastAsia="宋体" w:hAnsi="Helvetica" w:cs="Helvetica" w:hint="eastAsia"/>
                <w:color w:val="000000"/>
                <w:szCs w:val="21"/>
                <w:shd w:val="clear" w:color="auto" w:fill="FFFFFF"/>
              </w:rPr>
              <w:t>跟爸爸妈妈说一说你学到的道理：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遇事要自己动脑筋，想办法克服困难，找到答案的做事方法。</w:t>
            </w:r>
          </w:p>
        </w:tc>
        <w:tc>
          <w:tcPr>
            <w:tcW w:w="2829" w:type="dxa"/>
          </w:tcPr>
          <w:p w:rsidR="00BA2E9E" w:rsidRDefault="00BA2E9E" w:rsidP="00BA2E9E">
            <w:pPr>
              <w:pStyle w:val="a4"/>
              <w:ind w:firstLineChars="0" w:firstLine="0"/>
              <w:jc w:val="left"/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t>1.用提供的词语讲故事。</w:t>
            </w:r>
            <w:r>
              <w:rPr>
                <w:rFonts w:ascii="Helvetica" w:eastAsia="Helvetica" w:hAnsi="Helvetica" w:cs="Helvetica"/>
                <w:color w:val="000000"/>
                <w:szCs w:val="21"/>
                <w:shd w:val="clear" w:color="auto" w:fill="FFFFFF"/>
              </w:rPr>
              <w:br/>
              <w:t xml:space="preserve">2.根据课文内容，说出自己的简单看法。 </w:t>
            </w: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1" w:type="dxa"/>
            <w:vMerge/>
          </w:tcPr>
          <w:p w:rsidR="00BA2E9E" w:rsidRDefault="00BA2E9E" w:rsidP="00BA2E9E">
            <w:pPr>
              <w:jc w:val="left"/>
            </w:pPr>
          </w:p>
        </w:tc>
      </w:tr>
      <w:tr w:rsidR="00BA2E9E" w:rsidTr="003F61E1">
        <w:trPr>
          <w:trHeight w:val="850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7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0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反犬旁</w:t>
            </w:r>
            <w:r>
              <w:t>和弓字旁</w:t>
            </w:r>
            <w:r>
              <w:rPr>
                <w:rFonts w:hint="eastAsia"/>
              </w:rPr>
              <w:t>的特点</w:t>
            </w:r>
          </w:p>
        </w:tc>
        <w:tc>
          <w:tcPr>
            <w:tcW w:w="3253" w:type="dxa"/>
          </w:tcPr>
          <w:p w:rsidR="00BA2E9E" w:rsidRDefault="00BA2E9E" w:rsidP="00BA2E9E">
            <w:pPr>
              <w:jc w:val="left"/>
            </w:pPr>
            <w:r>
              <w:rPr>
                <w:rFonts w:hint="eastAsia"/>
              </w:rPr>
              <w:t>反犬旁的练习</w:t>
            </w:r>
          </w:p>
        </w:tc>
        <w:tc>
          <w:tcPr>
            <w:tcW w:w="2829" w:type="dxa"/>
          </w:tcPr>
          <w:p w:rsidR="00BA2E9E" w:rsidRDefault="00BA2E9E" w:rsidP="00BA2E9E">
            <w:pPr>
              <w:jc w:val="left"/>
            </w:pPr>
            <w:proofErr w:type="gramStart"/>
            <w:r>
              <w:rPr>
                <w:rFonts w:hint="eastAsia"/>
              </w:rPr>
              <w:t>弓</w:t>
            </w:r>
            <w:proofErr w:type="gramEnd"/>
            <w:r>
              <w:rPr>
                <w:rFonts w:hint="eastAsia"/>
              </w:rPr>
              <w:t>字旁的练习</w:t>
            </w: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</w:pPr>
            <w:r>
              <w:t>实践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1" w:type="dxa"/>
            <w:vMerge/>
          </w:tcPr>
          <w:p w:rsidR="00BA2E9E" w:rsidRDefault="00BA2E9E" w:rsidP="00BA2E9E">
            <w:pPr>
              <w:jc w:val="left"/>
            </w:pPr>
          </w:p>
        </w:tc>
      </w:tr>
      <w:tr w:rsidR="00BA2E9E">
        <w:trPr>
          <w:trHeight w:val="1265"/>
        </w:trPr>
        <w:tc>
          <w:tcPr>
            <w:tcW w:w="764" w:type="dxa"/>
            <w:vMerge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BA2E9E" w:rsidRDefault="00BA2E9E" w:rsidP="00BA2E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7" w:type="dxa"/>
            <w:vAlign w:val="center"/>
          </w:tcPr>
          <w:p w:rsidR="00BA2E9E" w:rsidRDefault="00BA2E9E" w:rsidP="00BA2E9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0" w:type="dxa"/>
          </w:tcPr>
          <w:p w:rsidR="00BA2E9E" w:rsidRDefault="00BA2E9E" w:rsidP="00BA2E9E">
            <w:pPr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复习歌曲《夏日的雷雨》</w:t>
            </w:r>
          </w:p>
          <w:p w:rsidR="00BA2E9E" w:rsidRDefault="00BA2E9E" w:rsidP="00BA2E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欣赏童声合唱《猜调》</w:t>
            </w:r>
          </w:p>
        </w:tc>
        <w:tc>
          <w:tcPr>
            <w:tcW w:w="3253" w:type="dxa"/>
          </w:tcPr>
          <w:p w:rsidR="00BA2E9E" w:rsidRDefault="00BA2E9E" w:rsidP="00BA2E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通过猜谜语创编歌词所表现的快乐情绪。 </w:t>
            </w:r>
          </w:p>
          <w:p w:rsidR="00BA2E9E" w:rsidRDefault="00BA2E9E" w:rsidP="00BA2E9E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29" w:type="dxa"/>
          </w:tcPr>
          <w:p w:rsidR="00BA2E9E" w:rsidRDefault="00BA2E9E" w:rsidP="00BA2E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通过猜谜语创编歌词所表现的快乐情绪。 </w:t>
            </w:r>
          </w:p>
          <w:p w:rsidR="00BA2E9E" w:rsidRDefault="00BA2E9E" w:rsidP="00BA2E9E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698" w:type="dxa"/>
          </w:tcPr>
          <w:p w:rsidR="00BA2E9E" w:rsidRDefault="00BA2E9E" w:rsidP="00BA2E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4" w:type="dxa"/>
          </w:tcPr>
          <w:p w:rsidR="00BA2E9E" w:rsidRDefault="00BA2E9E" w:rsidP="00BA2E9E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1" w:type="dxa"/>
            <w:vMerge/>
          </w:tcPr>
          <w:p w:rsidR="00BA2E9E" w:rsidRDefault="00BA2E9E" w:rsidP="00BA2E9E">
            <w:pPr>
              <w:jc w:val="left"/>
            </w:pPr>
          </w:p>
        </w:tc>
      </w:tr>
    </w:tbl>
    <w:p w:rsidR="00CE332B" w:rsidRDefault="00CE332B">
      <w:pPr>
        <w:jc w:val="left"/>
        <w:rPr>
          <w:b/>
          <w:sz w:val="24"/>
          <w:szCs w:val="24"/>
        </w:rPr>
      </w:pPr>
    </w:p>
    <w:p w:rsidR="00CE332B" w:rsidRDefault="00CE332B">
      <w:pPr>
        <w:ind w:firstLineChars="2900" w:firstLine="6987"/>
        <w:jc w:val="left"/>
        <w:rPr>
          <w:b/>
          <w:sz w:val="24"/>
          <w:szCs w:val="24"/>
        </w:rPr>
      </w:pPr>
    </w:p>
    <w:p w:rsidR="00CE332B" w:rsidRDefault="00CE332B">
      <w:pPr>
        <w:ind w:firstLineChars="2900" w:firstLine="6987"/>
        <w:jc w:val="left"/>
        <w:rPr>
          <w:b/>
          <w:sz w:val="24"/>
          <w:szCs w:val="24"/>
        </w:rPr>
      </w:pPr>
    </w:p>
    <w:p w:rsidR="00CE332B" w:rsidRDefault="003E3083">
      <w:pPr>
        <w:ind w:firstLineChars="2500" w:firstLine="6023"/>
        <w:jc w:val="left"/>
        <w:rPr>
          <w:b/>
          <w:sz w:val="24"/>
          <w:u w:val="single"/>
        </w:rPr>
      </w:pPr>
      <w:r>
        <w:rPr>
          <w:rFonts w:hint="eastAsia"/>
          <w:b/>
          <w:sz w:val="24"/>
          <w:szCs w:val="24"/>
        </w:rPr>
        <w:t>班主任签名：</w:t>
      </w:r>
      <w:r>
        <w:rPr>
          <w:rFonts w:hint="eastAsia"/>
          <w:b/>
          <w:sz w:val="24"/>
          <w:szCs w:val="24"/>
          <w:u w:val="single"/>
        </w:rPr>
        <w:t xml:space="preserve">  </w:t>
      </w:r>
      <w:r>
        <w:rPr>
          <w:rFonts w:hint="eastAsia"/>
          <w:b/>
          <w:sz w:val="24"/>
          <w:szCs w:val="24"/>
          <w:u w:val="single"/>
        </w:rPr>
        <w:t>金凡</w:t>
      </w:r>
      <w:r>
        <w:rPr>
          <w:rFonts w:hint="eastAsia"/>
          <w:b/>
          <w:sz w:val="24"/>
          <w:szCs w:val="24"/>
          <w:u w:val="single"/>
        </w:rPr>
        <w:t xml:space="preserve">         </w:t>
      </w:r>
      <w:r>
        <w:rPr>
          <w:rFonts w:hint="eastAsia"/>
          <w:b/>
          <w:sz w:val="24"/>
          <w:szCs w:val="24"/>
        </w:rPr>
        <w:t xml:space="preserve">   </w:t>
      </w:r>
      <w:r>
        <w:rPr>
          <w:rFonts w:hint="eastAsia"/>
          <w:b/>
          <w:sz w:val="24"/>
          <w:szCs w:val="24"/>
        </w:rPr>
        <w:t>年级组长签名：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  <w:u w:val="single"/>
        </w:rPr>
        <w:t>陈红姝</w:t>
      </w:r>
      <w:r>
        <w:rPr>
          <w:rFonts w:hint="eastAsia"/>
          <w:b/>
          <w:sz w:val="24"/>
          <w:szCs w:val="24"/>
          <w:u w:val="single"/>
        </w:rPr>
        <w:t xml:space="preserve">          </w:t>
      </w:r>
    </w:p>
    <w:sectPr w:rsidR="00CE332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9819399"/>
    <w:multiLevelType w:val="singleLevel"/>
    <w:tmpl w:val="D9819399"/>
    <w:lvl w:ilvl="0">
      <w:start w:val="1"/>
      <w:numFmt w:val="decimal"/>
      <w:suff w:val="nothing"/>
      <w:lvlText w:val="%1、"/>
      <w:lvlJc w:val="left"/>
    </w:lvl>
  </w:abstractNum>
  <w:abstractNum w:abstractNumId="2">
    <w:nsid w:val="E845EC66"/>
    <w:multiLevelType w:val="singleLevel"/>
    <w:tmpl w:val="E845EC6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781C10A"/>
    <w:multiLevelType w:val="singleLevel"/>
    <w:tmpl w:val="F781C10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81E1343"/>
    <w:multiLevelType w:val="multilevel"/>
    <w:tmpl w:val="081E134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0FBAB11"/>
    <w:multiLevelType w:val="singleLevel"/>
    <w:tmpl w:val="10FBAB11"/>
    <w:lvl w:ilvl="0">
      <w:start w:val="1"/>
      <w:numFmt w:val="decimal"/>
      <w:suff w:val="nothing"/>
      <w:lvlText w:val="%1、"/>
      <w:lvlJc w:val="left"/>
    </w:lvl>
  </w:abstractNum>
  <w:abstractNum w:abstractNumId="7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4EE0DB2"/>
    <w:multiLevelType w:val="singleLevel"/>
    <w:tmpl w:val="14EE0DB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4FDCCEF"/>
    <w:multiLevelType w:val="singleLevel"/>
    <w:tmpl w:val="24FDCCE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3090CEA7"/>
    <w:multiLevelType w:val="singleLevel"/>
    <w:tmpl w:val="3090CEA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3">
    <w:nsid w:val="3126EDFC"/>
    <w:multiLevelType w:val="singleLevel"/>
    <w:tmpl w:val="3126ED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16">
    <w:nsid w:val="3ED6509F"/>
    <w:multiLevelType w:val="singleLevel"/>
    <w:tmpl w:val="3ED650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8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E5013C2"/>
    <w:multiLevelType w:val="hybridMultilevel"/>
    <w:tmpl w:val="F350CC4C"/>
    <w:lvl w:ilvl="0" w:tplc="BAFA9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29B3C2C"/>
    <w:multiLevelType w:val="multilevel"/>
    <w:tmpl w:val="529B3C2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B5ADF9F"/>
    <w:multiLevelType w:val="singleLevel"/>
    <w:tmpl w:val="5B5ADF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17BFED7"/>
    <w:multiLevelType w:val="singleLevel"/>
    <w:tmpl w:val="617BFED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6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AAF0BE5"/>
    <w:multiLevelType w:val="multilevel"/>
    <w:tmpl w:val="6AAF0BE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1">
    <w:nsid w:val="7FCCF2FC"/>
    <w:multiLevelType w:val="singleLevel"/>
    <w:tmpl w:val="7FCCF2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16"/>
  </w:num>
  <w:num w:numId="4">
    <w:abstractNumId w:val="13"/>
  </w:num>
  <w:num w:numId="5">
    <w:abstractNumId w:val="24"/>
  </w:num>
  <w:num w:numId="6">
    <w:abstractNumId w:val="12"/>
  </w:num>
  <w:num w:numId="7">
    <w:abstractNumId w:val="7"/>
  </w:num>
  <w:num w:numId="8">
    <w:abstractNumId w:val="9"/>
  </w:num>
  <w:num w:numId="9">
    <w:abstractNumId w:val="22"/>
  </w:num>
  <w:num w:numId="10">
    <w:abstractNumId w:val="5"/>
  </w:num>
  <w:num w:numId="11">
    <w:abstractNumId w:val="31"/>
  </w:num>
  <w:num w:numId="12">
    <w:abstractNumId w:val="30"/>
  </w:num>
  <w:num w:numId="13">
    <w:abstractNumId w:val="26"/>
  </w:num>
  <w:num w:numId="14">
    <w:abstractNumId w:val="10"/>
  </w:num>
  <w:num w:numId="15">
    <w:abstractNumId w:val="6"/>
  </w:num>
  <w:num w:numId="16">
    <w:abstractNumId w:val="20"/>
  </w:num>
  <w:num w:numId="17">
    <w:abstractNumId w:val="4"/>
  </w:num>
  <w:num w:numId="18">
    <w:abstractNumId w:val="28"/>
  </w:num>
  <w:num w:numId="19">
    <w:abstractNumId w:val="27"/>
  </w:num>
  <w:num w:numId="20">
    <w:abstractNumId w:val="21"/>
  </w:num>
  <w:num w:numId="21">
    <w:abstractNumId w:val="15"/>
  </w:num>
  <w:num w:numId="22">
    <w:abstractNumId w:val="1"/>
  </w:num>
  <w:num w:numId="23">
    <w:abstractNumId w:val="18"/>
  </w:num>
  <w:num w:numId="24">
    <w:abstractNumId w:val="23"/>
  </w:num>
  <w:num w:numId="25">
    <w:abstractNumId w:val="0"/>
  </w:num>
  <w:num w:numId="26">
    <w:abstractNumId w:val="17"/>
  </w:num>
  <w:num w:numId="27">
    <w:abstractNumId w:val="19"/>
  </w:num>
  <w:num w:numId="28">
    <w:abstractNumId w:val="2"/>
  </w:num>
  <w:num w:numId="29">
    <w:abstractNumId w:val="8"/>
  </w:num>
  <w:num w:numId="30">
    <w:abstractNumId w:val="3"/>
  </w:num>
  <w:num w:numId="31">
    <w:abstractNumId w:val="25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11FF5"/>
    <w:rsid w:val="000557B0"/>
    <w:rsid w:val="000718A6"/>
    <w:rsid w:val="00072FD6"/>
    <w:rsid w:val="000913DD"/>
    <w:rsid w:val="000B3F7E"/>
    <w:rsid w:val="001D536E"/>
    <w:rsid w:val="0020141A"/>
    <w:rsid w:val="003060A9"/>
    <w:rsid w:val="0033549D"/>
    <w:rsid w:val="003B3BB5"/>
    <w:rsid w:val="003C1270"/>
    <w:rsid w:val="003E3083"/>
    <w:rsid w:val="003F61E1"/>
    <w:rsid w:val="004109EC"/>
    <w:rsid w:val="0043592C"/>
    <w:rsid w:val="005277B4"/>
    <w:rsid w:val="00595DAD"/>
    <w:rsid w:val="00635A1B"/>
    <w:rsid w:val="00650E8D"/>
    <w:rsid w:val="00672975"/>
    <w:rsid w:val="006738CC"/>
    <w:rsid w:val="00680A61"/>
    <w:rsid w:val="00684F0C"/>
    <w:rsid w:val="006866AA"/>
    <w:rsid w:val="006934D3"/>
    <w:rsid w:val="00772EA7"/>
    <w:rsid w:val="00811CBF"/>
    <w:rsid w:val="00827CC0"/>
    <w:rsid w:val="00861BDC"/>
    <w:rsid w:val="00873EB3"/>
    <w:rsid w:val="008D20E8"/>
    <w:rsid w:val="009A2706"/>
    <w:rsid w:val="009B36A2"/>
    <w:rsid w:val="00A0281E"/>
    <w:rsid w:val="00A31516"/>
    <w:rsid w:val="00AB53F1"/>
    <w:rsid w:val="00AE70AF"/>
    <w:rsid w:val="00BA2E9E"/>
    <w:rsid w:val="00BD0B05"/>
    <w:rsid w:val="00CE332B"/>
    <w:rsid w:val="00D4156D"/>
    <w:rsid w:val="00E15EBA"/>
    <w:rsid w:val="00E8241D"/>
    <w:rsid w:val="00F20EA0"/>
    <w:rsid w:val="00F42681"/>
    <w:rsid w:val="00FF1973"/>
    <w:rsid w:val="011C4016"/>
    <w:rsid w:val="0F8642AC"/>
    <w:rsid w:val="259437BA"/>
    <w:rsid w:val="383A4C58"/>
    <w:rsid w:val="38EC1FC5"/>
    <w:rsid w:val="3CD5773B"/>
    <w:rsid w:val="4AC666CE"/>
    <w:rsid w:val="560134A3"/>
    <w:rsid w:val="67CF58F5"/>
    <w:rsid w:val="6F0D63C9"/>
    <w:rsid w:val="79560427"/>
    <w:rsid w:val="7970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rsid w:val="000B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qFormat/>
    <w:rsid w:val="000B3F7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rsid w:val="000B3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qFormat/>
    <w:rsid w:val="000B3F7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10</Pages>
  <Words>695</Words>
  <Characters>3966</Characters>
  <Application>Microsoft Office Word</Application>
  <DocSecurity>0</DocSecurity>
  <Lines>33</Lines>
  <Paragraphs>9</Paragraphs>
  <ScaleCrop>false</ScaleCrop>
  <Company/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xbany</cp:lastModifiedBy>
  <cp:revision>15</cp:revision>
  <dcterms:created xsi:type="dcterms:W3CDTF">2022-02-16T06:39:00Z</dcterms:created>
  <dcterms:modified xsi:type="dcterms:W3CDTF">2022-04-21T14:13:00Z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2052-11.1.0.11110</vt:lpwstr>
  </property>
  <property fmtid="{D5CDD505-2E9C-101B-9397-08002B2CF9AE}" pid="3" name="ICV">
    <vt:lpwstr>A7B454C0D66649F3939976CB4D883B5A</vt:lpwstr>
  </property>
</Properties>
</file>